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widowControl w:val="0"/>
        <w:ind w:left="216" w:hanging="216"/>
      </w:pPr>
    </w:p>
    <w:p>
      <w:pPr>
        <w:pStyle w:val="Free Form"/>
        <w:ind w:left="108" w:firstLine="0"/>
      </w:pPr>
    </w:p>
    <w:p>
      <w:pPr>
        <w:pStyle w:val="Body"/>
        <w:widowControl w:val="0"/>
        <w:ind w:right="270"/>
        <w:rPr>
          <w:rtl w:val="0"/>
        </w:rPr>
      </w:pPr>
    </w:p>
    <w:p>
      <w:pPr>
        <w:pStyle w:val="Body"/>
        <w:widowControl w:val="0"/>
        <w:ind w:right="270"/>
        <w:rPr>
          <w:rtl w:val="0"/>
        </w:rPr>
      </w:pPr>
      <w:r>
        <w:rPr>
          <w:rtl w:val="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-12700</wp:posOffset>
                </wp:positionH>
                <wp:positionV relativeFrom="line">
                  <wp:posOffset>186689</wp:posOffset>
                </wp:positionV>
                <wp:extent cx="6781800" cy="130721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13072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2D21"/>
                            </a:gs>
                            <a:gs pos="100000">
                              <a:srgbClr val="AE1916"/>
                            </a:gs>
                          </a:gsLst>
                          <a:lin ang="540000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1.0pt;margin-top:14.7pt;width:534.0pt;height:10.3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angle="0fd" focus="100%" color="#FF2D21" opacity="100.0%" color2="#AE1916" o:opacity2="100.0%" type="gradientUnscale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</w:p>
    <w:p>
      <w:pPr>
        <w:pStyle w:val="Free Form"/>
        <w:ind w:left="108" w:firstLine="0"/>
        <w:rPr>
          <w:rtl w:val="0"/>
        </w:rPr>
      </w:pPr>
    </w:p>
    <w:p>
      <w:pPr>
        <w:pStyle w:val="Body Text"/>
        <w:widowControl w:val="0"/>
        <w:rPr>
          <w:sz w:val="20"/>
          <w:szCs w:val="20"/>
        </w:rPr>
      </w:pPr>
    </w:p>
    <w:p>
      <w:pPr>
        <w:pStyle w:val="Body Text"/>
        <w:widowControl w:val="0"/>
        <w:ind w:left="216" w:hanging="216"/>
        <w:rPr>
          <w:sz w:val="20"/>
          <w:szCs w:val="20"/>
        </w:rPr>
      </w:pPr>
    </w:p>
    <w:p>
      <w:pPr>
        <w:pStyle w:val="Body Text"/>
        <w:widowControl w:val="0"/>
        <w:ind w:left="216" w:hanging="216"/>
        <w:rPr>
          <w:sz w:val="20"/>
          <w:szCs w:val="20"/>
        </w:rPr>
      </w:pPr>
    </w:p>
    <w:p>
      <w:pPr>
        <w:pStyle w:val="Body Text"/>
        <w:widowControl w:val="0"/>
        <w:ind w:left="216" w:hanging="216"/>
        <w:rPr>
          <w:sz w:val="20"/>
          <w:szCs w:val="20"/>
        </w:rPr>
      </w:pPr>
    </w:p>
    <w:p>
      <w:pPr>
        <w:pStyle w:val="Body Text"/>
        <w:widowControl w:val="0"/>
        <w:ind w:left="216" w:hanging="216"/>
        <w:rPr>
          <w:sz w:val="20"/>
          <w:szCs w:val="20"/>
        </w:rPr>
      </w:pPr>
    </w:p>
    <w:p>
      <w:pPr>
        <w:pStyle w:val="Body Text"/>
        <w:widowControl w:val="0"/>
        <w:ind w:left="216" w:hanging="216"/>
        <w:rPr>
          <w:sz w:val="20"/>
          <w:szCs w:val="20"/>
        </w:rPr>
      </w:pPr>
    </w:p>
    <w:p>
      <w:pPr>
        <w:pStyle w:val="Body Text"/>
        <w:widowControl w:val="0"/>
        <w:ind w:left="216" w:hanging="216"/>
        <w:rPr>
          <w:sz w:val="20"/>
          <w:szCs w:val="20"/>
        </w:rPr>
      </w:pPr>
    </w:p>
    <w:p>
      <w:pPr>
        <w:pStyle w:val="Body Text"/>
        <w:widowControl w:val="0"/>
        <w:ind w:left="216" w:hanging="216"/>
        <w:rPr>
          <w:sz w:val="20"/>
          <w:szCs w:val="20"/>
        </w:rPr>
      </w:pPr>
    </w:p>
    <w:p>
      <w:pPr>
        <w:pStyle w:val="Body Text"/>
        <w:widowControl w:val="0"/>
        <w:ind w:left="216" w:hanging="216"/>
        <w:rPr>
          <w:sz w:val="20"/>
          <w:szCs w:val="20"/>
        </w:rPr>
      </w:pPr>
    </w:p>
    <w:p>
      <w:pPr>
        <w:pStyle w:val="Body Text"/>
        <w:widowControl w:val="0"/>
        <w:ind w:left="216" w:hanging="216"/>
        <w:rPr>
          <w:sz w:val="20"/>
          <w:szCs w:val="20"/>
        </w:rPr>
      </w:pPr>
    </w:p>
    <w:p>
      <w:pPr>
        <w:pStyle w:val="Body Text"/>
        <w:widowControl w:val="0"/>
        <w:ind w:left="216" w:hanging="216"/>
        <w:rPr>
          <w:sz w:val="20"/>
          <w:szCs w:val="20"/>
        </w:rPr>
      </w:pPr>
    </w:p>
    <w:p>
      <w:pPr>
        <w:pStyle w:val="Body Text"/>
        <w:widowControl w:val="0"/>
        <w:ind w:left="216" w:hanging="216"/>
        <w:rPr>
          <w:sz w:val="20"/>
          <w:szCs w:val="20"/>
        </w:rPr>
      </w:pPr>
    </w:p>
    <w:p>
      <w:pPr>
        <w:pStyle w:val="Body Text"/>
        <w:widowControl w:val="0"/>
        <w:ind w:left="216" w:hanging="216"/>
        <w:rPr>
          <w:sz w:val="20"/>
          <w:szCs w:val="20"/>
        </w:rPr>
      </w:pPr>
    </w:p>
    <w:p>
      <w:pPr>
        <w:pStyle w:val="Body Text"/>
        <w:widowControl w:val="0"/>
        <w:ind w:left="216" w:hanging="216"/>
        <w:rPr>
          <w:sz w:val="20"/>
          <w:szCs w:val="20"/>
        </w:rPr>
      </w:pPr>
    </w:p>
    <w:p>
      <w:pPr>
        <w:pStyle w:val="Body Text"/>
        <w:widowControl w:val="0"/>
        <w:ind w:left="216" w:hanging="216"/>
        <w:rPr>
          <w:sz w:val="20"/>
          <w:szCs w:val="20"/>
        </w:rPr>
      </w:pPr>
    </w:p>
    <w:p>
      <w:pPr>
        <w:pStyle w:val="Body Text"/>
        <w:widowControl w:val="0"/>
        <w:ind w:left="216" w:hanging="216"/>
        <w:rPr>
          <w:sz w:val="20"/>
          <w:szCs w:val="20"/>
        </w:rPr>
      </w:pPr>
    </w:p>
    <w:p>
      <w:pPr>
        <w:pStyle w:val="Body Text"/>
        <w:widowControl w:val="0"/>
        <w:ind w:left="216" w:hanging="216"/>
        <w:rPr>
          <w:sz w:val="20"/>
          <w:szCs w:val="20"/>
        </w:rPr>
      </w:pPr>
    </w:p>
    <w:p>
      <w:pPr>
        <w:pStyle w:val="Body Text"/>
        <w:widowControl w:val="0"/>
        <w:ind w:left="216" w:hanging="216"/>
        <w:rPr>
          <w:sz w:val="20"/>
          <w:szCs w:val="20"/>
        </w:rPr>
      </w:pPr>
    </w:p>
    <w:p>
      <w:pPr>
        <w:pStyle w:val="Body Text"/>
        <w:widowControl w:val="0"/>
        <w:spacing w:before="40"/>
      </w:pP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789420" cy="6858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672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4867"/>
                              <w:gridCol w:w="5805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900" w:hRule="atLeast"/>
                              </w:trPr>
                              <w:tc>
                                <w:tcPr>
                                  <w:tcW w:type="dxa" w:w="48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rial" w:cs="Arial Unicode MS" w:hAnsi="Arial Unicode MS" w:eastAsia="Arial Unicode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>FIRE DEPARTMENT:</w:t>
                                  </w:r>
                                  <w:r>
                                    <w:rPr>
                                      <w:rFonts w:ascii="Helvetica" w:cs="Helvetica" w:hAnsi="Helvetica" w:eastAsia="Helvetic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type="dxa" w:w="580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332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  <w:keepNext w:val="1"/>
                                    <w:ind w:right="252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8"/>
                                      <w:szCs w:val="28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>MINUTES OF SAFETY COMMITTEE ELECTION MEETING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6.0pt;margin-top:36.0pt;width:534.6pt;height:54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bevel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0672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4867"/>
                        <w:gridCol w:w="5805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900" w:hRule="atLeast"/>
                        </w:trPr>
                        <w:tc>
                          <w:tcPr>
                            <w:tcW w:type="dxa" w:w="48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>FIRE DEPARTMENT:</w:t>
                            </w:r>
                            <w:r>
                              <w:rPr>
                                <w:rFonts w:ascii="Helvetica" w:cs="Helvetica" w:hAnsi="Helvetica" w:eastAsia="Helvetic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 w:color="000000"/>
                                <w:vertAlign w:val="baseline"/>
                                <w:rtl w:val="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type="dxa" w:w="580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332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  <w:keepNext w:val="1"/>
                              <w:ind w:right="252"/>
                              <w:jc w:val="center"/>
                              <w:outlineLvl w:val="0"/>
                            </w:pPr>
                            <w:r>
                              <w:rPr>
                                <w:b w:val="1"/>
                                <w:b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8"/>
                                <w:szCs w:val="28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>MINUTES OF SAFETY COMMITTEE ELECTION MEETING</w:t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1492676</wp:posOffset>
                </wp:positionV>
                <wp:extent cx="6789420" cy="2431016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243101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672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4086"/>
                              <w:gridCol w:w="867"/>
                              <w:gridCol w:w="1385"/>
                              <w:gridCol w:w="2081"/>
                              <w:gridCol w:w="2253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48" w:hRule="atLeast"/>
                              </w:trPr>
                              <w:tc>
                                <w:tcPr>
                                  <w:tcW w:type="dxa" w:w="408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 w:cs="Arial Unicode MS" w:hAnsi="Arial Unicode MS" w:eastAsia="Arial Unicode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>Health and Safety Officer:</w:t>
                                  </w:r>
                                </w:p>
                              </w:tc>
                              <w:tc>
                                <w:tcPr>
                                  <w:tcW w:type="dxa" w:w="2251"/>
                                  <w:gridSpan w:val="2"/>
                                  <w:tcBorders>
                                    <w:top w:val="single" w:color="000000" w:sz="8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Free Form"/>
                                    <w:numPr>
                                      <w:ilvl w:val="0"/>
                                      <w:numId w:val="3"/>
                                    </w:numPr>
                                    <w:ind w:left="450"/>
                                    <w:rPr>
                                      <w:positio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nl-NL"/>
                                    </w:rPr>
                                    <w:t xml:space="preserve"> Regular meeting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8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Free Form"/>
                                    <w:numPr>
                                      <w:ilvl w:val="0"/>
                                      <w:numId w:val="6"/>
                                    </w:numPr>
                                    <w:ind w:left="450"/>
                                    <w:rPr>
                                      <w:positio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nl-NL"/>
                                    </w:rPr>
                                    <w:t>Special meeting</w:t>
                                  </w:r>
                                </w:p>
                              </w:tc>
                              <w:tc>
                                <w:tcPr>
                                  <w:tcW w:type="dxa" w:w="2253"/>
                                  <w:tcBorders>
                                    <w:top w:val="single" w:color="000000" w:sz="8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cs="Arial Unicode MS" w:hAnsi="Arial Unicode MS" w:eastAsia="Arial Unicode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23" w:hRule="atLeast"/>
                              </w:trPr>
                              <w:tc>
                                <w:tcPr>
                                  <w:tcW w:type="dxa" w:w="4086"/>
                                  <w:tcBorders>
                                    <w:top w:val="single" w:color="000000" w:sz="4" w:space="0" w:shadow="0" w:frame="0"/>
                                    <w:left w:val="single" w:color="000000" w:sz="8" w:space="0" w:shadow="0" w:frame="0"/>
                                    <w:bottom w:val="single" w:color="000000" w:sz="4" w:space="0" w:shadow="0" w:frame="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rial" w:cs="Arial Unicode MS" w:hAnsi="Arial Unicode MS" w:eastAsia="Arial Unicode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>Meeting Conducted by:</w:t>
                                  </w:r>
                                </w:p>
                              </w:tc>
                              <w:tc>
                                <w:tcPr>
                                  <w:tcW w:type="dxa" w:w="866"/>
                                  <w:tcBorders>
                                    <w:top w:val="single" w:color="000000" w:sz="4" w:space="0" w:shadow="0" w:frame="0"/>
                                    <w:left w:val="nil"/>
                                    <w:bottom w:val="single" w:color="000000" w:sz="4" w:space="0" w:shadow="0" w:frame="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385"/>
                                  <w:tcBorders>
                                    <w:top w:val="single" w:color="000000" w:sz="4" w:space="0" w:shadow="0" w:frame="0"/>
                                    <w:left w:val="nil"/>
                                    <w:bottom w:val="single" w:color="000000" w:sz="4" w:space="0" w:shadow="0" w:frame="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333"/>
                                  <w:gridSpan w:val="2"/>
                                  <w:tcBorders>
                                    <w:top w:val="single" w:color="000000" w:sz="4" w:space="0" w:shadow="0" w:frame="0"/>
                                    <w:left w:val="nil"/>
                                    <w:bottom w:val="single" w:color="000000" w:sz="4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 w:cs="Arial Unicode MS" w:hAnsi="Arial Unicode MS" w:eastAsia="Arial Unicode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>Required Quarter Meeting:</w:t>
                                  </w:r>
                                </w:p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rial" w:cs="Arial Unicode MS" w:hAnsi="Arial Unicode MS" w:eastAsia="Arial Unicode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FIRST   SECOND   THIRD    FOURTH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43" w:hRule="atLeast"/>
                              </w:trPr>
                              <w:tc>
                                <w:tcPr>
                                  <w:tcW w:type="dxa" w:w="4953"/>
                                  <w:gridSpan w:val="2"/>
                                  <w:tcBorders>
                                    <w:top w:val="single" w:color="000000" w:sz="4" w:space="0" w:shadow="0" w:frame="0"/>
                                    <w:left w:val="single" w:color="000000" w:sz="8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Free Form"/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 w:cs="Arial Unicode MS" w:hAnsi="Arial Unicode MS" w:eastAsia="Arial Unicode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>Time meeting called to order:</w:t>
                                  </w:r>
                                </w:p>
                              </w:tc>
                              <w:tc>
                                <w:tcPr>
                                  <w:tcW w:type="dxa" w:w="5718"/>
                                  <w:gridSpan w:val="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 w:cs="Arial Unicode MS" w:hAnsi="Arial Unicode MS" w:eastAsia="Arial Unicode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>Time Meeting Adjourned (one hour minimum):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43" w:hRule="atLeast"/>
                              </w:trPr>
                              <w:tc>
                                <w:tcPr>
                                  <w:tcW w:type="dxa" w:w="4953"/>
                                  <w:gridSpan w:val="2"/>
                                  <w:tcBorders>
                                    <w:top w:val="single" w:color="000000" w:sz="4" w:space="0" w:shadow="0" w:frame="0"/>
                                    <w:left w:val="single" w:color="000000" w:sz="8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  <w:jc w:val="center"/>
                                  </w:pPr>
                                  <w:r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>Firefighter Elected Members</w:t>
                                  </w:r>
                                </w:p>
                              </w:tc>
                              <w:tc>
                                <w:tcPr>
                                  <w:tcW w:type="dxa" w:w="5718"/>
                                  <w:gridSpan w:val="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  <w:jc w:val="center"/>
                                  </w:pPr>
                                  <w:r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>Management or Officer Members (not to exceed Elected Firefighter Members)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4953"/>
                                  <w:gridSpan w:val="2"/>
                                  <w:tcBorders>
                                    <w:top w:val="single" w:color="000000" w:sz="4" w:space="0" w:shadow="0" w:frame="0"/>
                                    <w:left w:val="single" w:color="000000" w:sz="8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5718"/>
                                  <w:gridSpan w:val="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0" w:hRule="atLeast"/>
                              </w:trPr>
                              <w:tc>
                                <w:tcPr>
                                  <w:tcW w:type="dxa" w:w="4953"/>
                                  <w:gridSpan w:val="2"/>
                                  <w:tcBorders>
                                    <w:top w:val="single" w:color="000000" w:sz="4" w:space="0" w:shadow="0" w:frame="0"/>
                                    <w:left w:val="single" w:color="000000" w:sz="8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5718"/>
                                  <w:gridSpan w:val="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0" w:hRule="atLeast"/>
                              </w:trPr>
                              <w:tc>
                                <w:tcPr>
                                  <w:tcW w:type="dxa" w:w="4953"/>
                                  <w:gridSpan w:val="2"/>
                                  <w:tcBorders>
                                    <w:top w:val="single" w:color="000000" w:sz="4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5718"/>
                                  <w:gridSpan w:val="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rial Unicode MS" w:cs="Arial Unicode MS" w:hAnsi="Arial" w:eastAsia="Arial Unicode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>     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36.0pt;margin-top:117.5pt;width:534.6pt;height:191.4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bevel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0672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4086"/>
                        <w:gridCol w:w="867"/>
                        <w:gridCol w:w="1385"/>
                        <w:gridCol w:w="2081"/>
                        <w:gridCol w:w="2253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448" w:hRule="atLeast"/>
                        </w:trPr>
                        <w:tc>
                          <w:tcPr>
                            <w:tcW w:type="dxa" w:w="408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>Health and Safety Officer:</w:t>
                            </w:r>
                          </w:p>
                        </w:tc>
                        <w:tc>
                          <w:tcPr>
                            <w:tcW w:type="dxa" w:w="2251"/>
                            <w:gridSpan w:val="2"/>
                            <w:tcBorders>
                              <w:top w:val="single" w:color="000000" w:sz="8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Free Form"/>
                              <w:numPr>
                                <w:ilvl w:val="0"/>
                                <w:numId w:val="3"/>
                              </w:numPr>
                              <w:ind w:left="450"/>
                              <w:rPr>
                                <w:positio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nl-NL"/>
                              </w:rPr>
                              <w:t xml:space="preserve"> Regular meeting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8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Free Form"/>
                              <w:numPr>
                                <w:ilvl w:val="0"/>
                                <w:numId w:val="6"/>
                              </w:numPr>
                              <w:ind w:left="450"/>
                              <w:rPr>
                                <w:positio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nl-NL"/>
                              </w:rPr>
                              <w:t>Special meeting</w:t>
                            </w:r>
                          </w:p>
                        </w:tc>
                        <w:tc>
                          <w:tcPr>
                            <w:tcW w:type="dxa" w:w="2253"/>
                            <w:tcBorders>
                              <w:top w:val="single" w:color="000000" w:sz="8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>Date: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23" w:hRule="atLeast"/>
                        </w:trPr>
                        <w:tc>
                          <w:tcPr>
                            <w:tcW w:type="dxa" w:w="4086"/>
                            <w:tcBorders>
                              <w:top w:val="single" w:color="000000" w:sz="4" w:space="0" w:shadow="0" w:frame="0"/>
                              <w:left w:val="single" w:color="000000" w:sz="8" w:space="0" w:shadow="0" w:frame="0"/>
                              <w:bottom w:val="single" w:color="000000" w:sz="4" w:space="0" w:shadow="0" w:frame="0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>Meeting Conducted by:</w:t>
                            </w:r>
                          </w:p>
                        </w:tc>
                        <w:tc>
                          <w:tcPr>
                            <w:tcW w:type="dxa" w:w="866"/>
                            <w:tcBorders>
                              <w:top w:val="single" w:color="000000" w:sz="4" w:space="0" w:shadow="0" w:frame="0"/>
                              <w:left w:val="nil"/>
                              <w:bottom w:val="single" w:color="000000" w:sz="4" w:space="0" w:shadow="0" w:frame="0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385"/>
                            <w:tcBorders>
                              <w:top w:val="single" w:color="000000" w:sz="4" w:space="0" w:shadow="0" w:frame="0"/>
                              <w:left w:val="nil"/>
                              <w:bottom w:val="single" w:color="000000" w:sz="4" w:space="0" w:shadow="0" w:frame="0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333"/>
                            <w:gridSpan w:val="2"/>
                            <w:tcBorders>
                              <w:top w:val="single" w:color="000000" w:sz="4" w:space="0" w:shadow="0" w:frame="0"/>
                              <w:left w:val="nil"/>
                              <w:bottom w:val="single" w:color="000000" w:sz="4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>Required Quarter Meeting:</w:t>
                            </w:r>
                          </w:p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FIRST   SECOND   THIRD    FOURTH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43" w:hRule="atLeast"/>
                        </w:trPr>
                        <w:tc>
                          <w:tcPr>
                            <w:tcW w:type="dxa" w:w="4953"/>
                            <w:gridSpan w:val="2"/>
                            <w:tcBorders>
                              <w:top w:val="single" w:color="000000" w:sz="4" w:space="0" w:shadow="0" w:frame="0"/>
                              <w:left w:val="single" w:color="000000" w:sz="8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Free Form"/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>Time meeting called to order:</w:t>
                            </w:r>
                          </w:p>
                        </w:tc>
                        <w:tc>
                          <w:tcPr>
                            <w:tcW w:type="dxa" w:w="5718"/>
                            <w:gridSpan w:val="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>Time Meeting Adjourned (one hour minimum):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43" w:hRule="atLeast"/>
                        </w:trPr>
                        <w:tc>
                          <w:tcPr>
                            <w:tcW w:type="dxa" w:w="4953"/>
                            <w:gridSpan w:val="2"/>
                            <w:tcBorders>
                              <w:top w:val="single" w:color="000000" w:sz="4" w:space="0" w:shadow="0" w:frame="0"/>
                              <w:left w:val="single" w:color="000000" w:sz="8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  <w:jc w:val="center"/>
                            </w:pP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>Firefighter Elected Members</w:t>
                            </w:r>
                          </w:p>
                        </w:tc>
                        <w:tc>
                          <w:tcPr>
                            <w:tcW w:type="dxa" w:w="5718"/>
                            <w:gridSpan w:val="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  <w:jc w:val="center"/>
                            </w:pP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>Management or Officer Members (not to exceed Elected Firefighter Members)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4953"/>
                            <w:gridSpan w:val="2"/>
                            <w:tcBorders>
                              <w:top w:val="single" w:color="000000" w:sz="4" w:space="0" w:shadow="0" w:frame="0"/>
                              <w:left w:val="single" w:color="000000" w:sz="8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5718"/>
                            <w:gridSpan w:val="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90" w:hRule="atLeast"/>
                        </w:trPr>
                        <w:tc>
                          <w:tcPr>
                            <w:tcW w:type="dxa" w:w="4953"/>
                            <w:gridSpan w:val="2"/>
                            <w:tcBorders>
                              <w:top w:val="single" w:color="000000" w:sz="4" w:space="0" w:shadow="0" w:frame="0"/>
                              <w:left w:val="single" w:color="000000" w:sz="8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5718"/>
                            <w:gridSpan w:val="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90" w:hRule="atLeast"/>
                        </w:trPr>
                        <w:tc>
                          <w:tcPr>
                            <w:tcW w:type="dxa" w:w="4953"/>
                            <w:gridSpan w:val="2"/>
                            <w:tcBorders>
                              <w:top w:val="single" w:color="000000" w:sz="4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5718"/>
                            <w:gridSpan w:val="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rial Unicode MS" w:cs="Arial Unicode MS" w:hAnsi="Arial" w:eastAsia="Arial Unicode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>     </w:t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4462894</wp:posOffset>
                </wp:positionV>
                <wp:extent cx="6786245" cy="4871755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245" cy="4871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672" w:type="dxa"/>
                              <w:tblInd w:w="7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0672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7497" w:hRule="atLeast"/>
                              </w:trPr>
                              <w:tc>
                                <w:tcPr>
                                  <w:tcW w:type="dxa" w:w="10672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26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Body"/>
                                    <w:ind w:right="180"/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>AGENDA:</w:t>
                                  </w:r>
                                </w:p>
                                <w:p>
                                  <w:pPr>
                                    <w:pStyle w:val="Body"/>
                                    <w:spacing w:before="40"/>
                                    <w:ind w:right="180"/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>REVIEW SAFETY COMMITTEE FUNCTIONS:</w:t>
                                  </w:r>
                                </w:p>
                                <w:p>
                                  <w:pPr>
                                    <w:pStyle w:val="Body"/>
                                    <w:ind w:right="180"/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</w:pPr>
                                </w:p>
                                <w:p>
                                  <w:pPr>
                                    <w:pStyle w:val="Body"/>
                                    <w:ind w:right="180"/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 xml:space="preserve">The Department will establish a Health and Safety committee to serve in an advisory capacity to the fire chief. </w:t>
                                  </w:r>
                                </w:p>
                                <w:p>
                                  <w:pPr>
                                    <w:pStyle w:val="Body"/>
                                    <w:ind w:right="180"/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>The Health and Safety Committee will formalize an accident prevention program that will recognize and eliminate the cause of accidents.</w:t>
                                  </w:r>
                                </w:p>
                                <w:p>
                                  <w:pPr>
                                    <w:pStyle w:val="Body"/>
                                    <w:ind w:right="180"/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>The frequency of Health and Safety meetings shall be at least one hour per calendar quarter.</w:t>
                                  </w:r>
                                </w:p>
                                <w:p>
                                  <w:pPr>
                                    <w:pStyle w:val="Body"/>
                                    <w:ind w:right="180"/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>Minutes shall be taken of all Health and Safety meetings and posted on the safety bulletin board.</w:t>
                                  </w:r>
                                </w:p>
                                <w:p>
                                  <w:pPr>
                                    <w:pStyle w:val="Body"/>
                                    <w:ind w:right="180"/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>The number of employer-selected members shall not exceed the number of employee-elected members. Employee members shall be elected by their peers.</w:t>
                                  </w:r>
                                </w:p>
                                <w:p>
                                  <w:pPr>
                                    <w:pStyle w:val="Body"/>
                                    <w:ind w:right="180"/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>Employee submitted written suggestions or complaints shall be considered. Action recommendations by the committee shall be transmitted in writing to the fire chief. The chief or his/her designated agent will reply to the submitter.</w:t>
                                  </w:r>
                                </w:p>
                                <w:p>
                                  <w:pPr>
                                    <w:pStyle w:val="Body"/>
                                    <w:spacing w:after="40"/>
                                    <w:ind w:right="180"/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>The Chief or designee will respond to written suggestions or complaints within 21 days of receipt.</w:t>
                                  </w:r>
                                </w:p>
                                <w:p>
                                  <w:pPr>
                                    <w:pStyle w:val="Body"/>
                                    <w:ind w:right="180"/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>The Health and Safety Committee shall:</w:t>
                                  </w:r>
                                </w:p>
                                <w:p>
                                  <w:pPr>
                                    <w:pStyle w:val="Body"/>
                                    <w:ind w:right="180"/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>(a)</w:t>
                                    <w:tab/>
                                    <w:t>Identify situations that may be a source of danger to members.</w:t>
                                  </w:r>
                                </w:p>
                                <w:p>
                                  <w:pPr>
                                    <w:pStyle w:val="Body"/>
                                    <w:ind w:right="180"/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>(b)</w:t>
                                    <w:tab/>
                                    <w:t>Investigate complaints of violations of the Health and Safety Policy.</w:t>
                                  </w:r>
                                </w:p>
                                <w:p>
                                  <w:pPr>
                                    <w:pStyle w:val="Body"/>
                                    <w:ind w:right="180"/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>(c)</w:t>
                                    <w:tab/>
                                    <w:t>Make recommendations to the Chief of the Department on matters reported to the commit</w:t>
                                  </w:r>
                                  <w:r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 xml:space="preserve">tee </w:t>
                                  </w:r>
                                </w:p>
                                <w:p>
                                  <w:pPr>
                                    <w:pStyle w:val="Body"/>
                                    <w:ind w:right="180"/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>and on rules and regulations promulgated by outside regulatory agencies.</w:t>
                                  </w:r>
                                </w:p>
                                <w:p>
                                  <w:pPr>
                                    <w:pStyle w:val="Body"/>
                                    <w:ind w:right="180"/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>(d)</w:t>
                                    <w:tab/>
                                    <w:t>Evaluate Health and Safety rules and regulations established by the Department to comply with</w:t>
                                  </w:r>
                                  <w:r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 xml:space="preserve">              </w:t>
                                  </w:r>
                                </w:p>
                                <w:p>
                                  <w:pPr>
                                    <w:pStyle w:val="Body"/>
                                    <w:ind w:right="180"/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>State mandates.</w:t>
                                  </w:r>
                                </w:p>
                                <w:p>
                                  <w:pPr>
                                    <w:pStyle w:val="Body"/>
                                    <w:ind w:right="180"/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 xml:space="preserve">(e)      </w:t>
                                  </w:r>
                                  <w:r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>Review th</w:t>
                                  </w:r>
                                  <w:r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>e</w:t>
                                  </w:r>
                                  <w:r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 xml:space="preserve"> Annual Injury and Illness report for trends.</w:t>
                                  </w:r>
                                </w:p>
                                <w:p>
                                  <w:pPr>
                                    <w:pStyle w:val="Body"/>
                                    <w:spacing w:before="100"/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 xml:space="preserve">The following process was used to elect the safety committee:    </w:t>
                                  </w:r>
                                </w:p>
                                <w:p>
                                  <w:pPr>
                                    <w:pStyle w:val="Body"/>
                                    <w:spacing w:before="40"/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>Ballots for Firefighter Members, Appointment by Chief for Officer Members.</w:t>
                                  </w:r>
                                </w:p>
                                <w:p>
                                  <w:pPr>
                                    <w:pStyle w:val="Body"/>
                                    <w:rPr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</w:pPr>
                                </w:p>
                                <w:p>
                                  <w:pPr>
                                    <w:pStyle w:val="Body"/>
                                  </w:pPr>
                                  <w:r>
                                    <w:rPr>
                                      <w:rFonts w:ascii="Arial" w:cs="Arial Unicode MS" w:hAnsi="Arial Unicode MS" w:eastAsia="Arial Unicode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>The Elected Safety Committee for the year _____ is as follows: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36.0pt;margin-top:351.4pt;width:534.3pt;height:383.6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bevel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0672" w:type="dxa"/>
                        <w:tblInd w:w="7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0672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7497" w:hRule="atLeast"/>
                        </w:trPr>
                        <w:tc>
                          <w:tcPr>
                            <w:tcW w:type="dxa" w:w="10672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260"/>
                            </w:tcMar>
                            <w:vAlign w:val="top"/>
                          </w:tcPr>
                          <w:p>
                            <w:pPr>
                              <w:pStyle w:val="Body"/>
                              <w:ind w:right="180"/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>AGENDA:</w:t>
                            </w:r>
                          </w:p>
                          <w:p>
                            <w:pPr>
                              <w:pStyle w:val="Body"/>
                              <w:spacing w:before="40"/>
                              <w:ind w:right="180"/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>REVIEW SAFETY COMMITTEE FUNCTIONS:</w:t>
                            </w:r>
                          </w:p>
                          <w:p>
                            <w:pPr>
                              <w:pStyle w:val="Body"/>
                              <w:ind w:right="180"/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Body"/>
                              <w:ind w:right="180"/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 xml:space="preserve">The Department will establish a Health and Safety committee to serve in an advisory capacity to the fire chief. </w:t>
                            </w:r>
                          </w:p>
                          <w:p>
                            <w:pPr>
                              <w:pStyle w:val="Body"/>
                              <w:ind w:right="180"/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>The Health and Safety Committee will formalize an accident prevention program that will recognize and eliminate the cause of accidents.</w:t>
                            </w:r>
                          </w:p>
                          <w:p>
                            <w:pPr>
                              <w:pStyle w:val="Body"/>
                              <w:ind w:right="180"/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>The frequency of Health and Safety meetings shall be at least one hour per calendar quarter.</w:t>
                            </w:r>
                          </w:p>
                          <w:p>
                            <w:pPr>
                              <w:pStyle w:val="Body"/>
                              <w:ind w:right="180"/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>Minutes shall be taken of all Health and Safety meetings and posted on the safety bulletin board.</w:t>
                            </w:r>
                          </w:p>
                          <w:p>
                            <w:pPr>
                              <w:pStyle w:val="Body"/>
                              <w:ind w:right="180"/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>The number of employer-selected members shall not exceed the number of employee-elected members. Employee members shall be elected by their peers.</w:t>
                            </w:r>
                          </w:p>
                          <w:p>
                            <w:pPr>
                              <w:pStyle w:val="Body"/>
                              <w:ind w:right="180"/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>Employee submitted written suggestions or complaints shall be considered. Action recommendations by the committee shall be transmitted in writing to the fire chief. The chief or his/her designated agent will reply to the submitter.</w:t>
                            </w:r>
                          </w:p>
                          <w:p>
                            <w:pPr>
                              <w:pStyle w:val="Body"/>
                              <w:spacing w:after="40"/>
                              <w:ind w:right="180"/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>The Chief or designee will respond to written suggestions or complaints within 21 days of receipt.</w:t>
                            </w:r>
                          </w:p>
                          <w:p>
                            <w:pPr>
                              <w:pStyle w:val="Body"/>
                              <w:ind w:right="180"/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>The Health and Safety Committee shall:</w:t>
                            </w:r>
                          </w:p>
                          <w:p>
                            <w:pPr>
                              <w:pStyle w:val="Body"/>
                              <w:ind w:right="180"/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>(a)</w:t>
                              <w:tab/>
                              <w:t>Identify situations that may be a source of danger to members.</w:t>
                            </w:r>
                          </w:p>
                          <w:p>
                            <w:pPr>
                              <w:pStyle w:val="Body"/>
                              <w:ind w:right="180"/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>(b)</w:t>
                              <w:tab/>
                              <w:t>Investigate complaints of violations of the Health and Safety Policy.</w:t>
                            </w:r>
                          </w:p>
                          <w:p>
                            <w:pPr>
                              <w:pStyle w:val="Body"/>
                              <w:ind w:right="180"/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>(c)</w:t>
                              <w:tab/>
                              <w:t>Make recommendations to the Chief of the Department on matters reported to the commit</w:t>
                            </w: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 xml:space="preserve">tee </w:t>
                            </w:r>
                          </w:p>
                          <w:p>
                            <w:pPr>
                              <w:pStyle w:val="Body"/>
                              <w:ind w:right="180"/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 xml:space="preserve">            </w:t>
                            </w: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>and on rules and regulations promulgated by outside regulatory agencies.</w:t>
                            </w:r>
                          </w:p>
                          <w:p>
                            <w:pPr>
                              <w:pStyle w:val="Body"/>
                              <w:ind w:right="180"/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>(d)</w:t>
                              <w:tab/>
                              <w:t>Evaluate Health and Safety rules and regulations established by the Department to comply with</w:t>
                            </w: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pStyle w:val="Body"/>
                              <w:ind w:right="180"/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 xml:space="preserve">            </w:t>
                            </w: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>State mandates.</w:t>
                            </w:r>
                          </w:p>
                          <w:p>
                            <w:pPr>
                              <w:pStyle w:val="Body"/>
                              <w:ind w:right="180"/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 xml:space="preserve">(e)      </w:t>
                            </w: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>Review th</w:t>
                            </w: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 xml:space="preserve"> Annual Injury and Illness report for trends.</w:t>
                            </w:r>
                          </w:p>
                          <w:p>
                            <w:pPr>
                              <w:pStyle w:val="Body"/>
                              <w:spacing w:before="100"/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 xml:space="preserve">The following process was used to elect the safety committee:    </w:t>
                            </w:r>
                          </w:p>
                          <w:p>
                            <w:pPr>
                              <w:pStyle w:val="Body"/>
                              <w:spacing w:before="40"/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>Ballots for Firefighter Members, Appointment by Chief for Officer Members.</w:t>
                            </w:r>
                          </w:p>
                          <w:p>
                            <w:pPr>
                              <w:pStyle w:val="Body"/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>The Elected Safety Committee for the year _____ is as follows:</w:t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4185041</wp:posOffset>
                </wp:positionV>
                <wp:extent cx="6789420" cy="281596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28159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677" w:type="dxa"/>
                              <w:tblInd w:w="7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3558"/>
                              <w:gridCol w:w="3559"/>
                              <w:gridCol w:w="3560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0" w:hRule="atLeast"/>
                              </w:trPr>
                              <w:tc>
                                <w:tcPr>
                                  <w:tcW w:type="dxa" w:w="355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rial" w:cs="Arial Unicode MS" w:hAnsi="Arial Unicode MS" w:eastAsia="Arial Unicode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>Minutes by:</w:t>
                                  </w:r>
                                </w:p>
                              </w:tc>
                              <w:tc>
                                <w:tcPr>
                                  <w:tcW w:type="dxa" w:w="3558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rial" w:cs="Arial Unicode MS" w:hAnsi="Arial Unicode MS" w:eastAsia="Arial Unicode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>Next Meeting Scheduled:</w:t>
                                  </w:r>
                                </w:p>
                              </w:tc>
                              <w:tc>
                                <w:tcPr>
                                  <w:tcW w:type="dxa" w:w="3559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rial" w:cs="Arial Unicode MS" w:hAnsi="Arial Unicode MS" w:eastAsia="Arial Unicode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>Location: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36.0pt;margin-top:329.5pt;width:534.6pt;height:22.2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bevel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0677" w:type="dxa"/>
                        <w:tblInd w:w="7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3558"/>
                        <w:gridCol w:w="3559"/>
                        <w:gridCol w:w="3560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270" w:hRule="atLeast"/>
                        </w:trPr>
                        <w:tc>
                          <w:tcPr>
                            <w:tcW w:type="dxa" w:w="355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>Minutes by:</w:t>
                            </w:r>
                          </w:p>
                        </w:tc>
                        <w:tc>
                          <w:tcPr>
                            <w:tcW w:type="dxa" w:w="3558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>Next Meeting Scheduled:</w:t>
                            </w:r>
                          </w:p>
                        </w:tc>
                        <w:tc>
                          <w:tcPr>
                            <w:tcW w:type="dxa" w:w="3559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rial" w:cs="Arial Unicode MS" w:hAnsi="Arial Unicode MS" w:eastAsia="Arial Unicode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>Location:</w:t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0"/>
          <w:szCs w:val="20"/>
          <w:rtl w:val="0"/>
          <w:lang w:val="en-US"/>
        </w:rPr>
        <w:t>Proceedings of meeting:</w:t>
      </w:r>
    </w:p>
    <w:sectPr>
      <w:headerReference w:type="default" r:id="rId4"/>
      <w:headerReference w:type="even" r:id="rId5"/>
      <w:footerReference w:type="default" r:id="rId6"/>
      <w:footerReference w:type="even" r:id="rId7"/>
      <w:pgSz w:w="12240" w:h="15840" w:orient="portrait"/>
      <w:pgMar w:top="720" w:right="720" w:bottom="432" w:left="720" w:header="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jc w:val="center"/>
    </w:pPr>
    <w:r>
      <w:rPr>
        <w:sz w:val="16"/>
        <w:szCs w:val="16"/>
        <w:rtl w:val="0"/>
        <w:lang w:val="en-US"/>
      </w:rPr>
      <w:t>Funding and Support for this form provided by the State of Washington, Department of Labor and Industries, Safety and Health Investments Projects.  This is a draft form not yet approved by the program.  Developed 1/1/15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</w:pPr>
    <w:r>
      <w:rPr>
        <w:rFonts w:ascii="Arial" w:cs="Arial Unicode MS" w:hAnsi="Arial Unicode MS" w:eastAsia="Arial Unicode MS"/>
        <w:sz w:val="16"/>
        <w:szCs w:val="16"/>
        <w:rtl w:val="0"/>
        <w:lang w:val="en-US"/>
      </w:rPr>
      <w:t>F100-029-000 minutes of apprenticeship committee meeting  03-2003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31" type="#_x0000_t75" style="visibility:visible;width:12.0pt;height:12.0pt;">
        <v:imagedata r:id="rId1" o:title="image1.png"/>
      </v:shape>
    </w:pict>
  </w:numPicBullet>
  <w:numPicBullet w:numPicBulletId="1">
    <w:pict>
      <v:shape id="_x0000_s1031" type="#_x0000_t75" style="visibility:visible;width:100.0pt;height:90.0pt;">
        <v:imagedata r:id="rId2" o:title="bullet_nb_square-blk_check.png"/>
      </v:shape>
    </w:pict>
  </w:numPicBullet>
  <w:abstractNum w:abstractNumId="0">
    <w:multiLevelType w:val="multilevel"/>
    <w:lvl w:ilvl="0">
      <w:start w:val="1"/>
      <w:numFmt w:val="bullet"/>
      <w:suff w:val="tab"/>
      <w:lvlText w:val="•"/>
      <w:lvlPicBulletId w:val="0"/>
      <w:lvlJc w:val="left"/>
      <w:pPr>
        <w:tabs>
          <w:tab w:val="num" w:pos="450"/>
          <w:tab w:val="clear" w:pos="0"/>
        </w:tabs>
        <w:ind w:left="450" w:hanging="45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1">
      <w:start w:val="1"/>
      <w:numFmt w:val="bullet"/>
      <w:suff w:val="tab"/>
      <w:lvlText w:val="•"/>
      <w:lvlPicBulletId w:val="0"/>
      <w:lvlJc w:val="left"/>
      <w:pPr>
        <w:tabs>
          <w:tab w:val="num" w:pos="825"/>
          <w:tab w:val="clear" w:pos="0"/>
        </w:tabs>
        <w:ind w:left="825" w:hanging="375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2">
      <w:start w:val="1"/>
      <w:numFmt w:val="bullet"/>
      <w:suff w:val="tab"/>
      <w:lvlText w:val="•"/>
      <w:lvlPicBulletId w:val="0"/>
      <w:lvlJc w:val="left"/>
      <w:pPr>
        <w:tabs>
          <w:tab w:val="num" w:pos="1275"/>
          <w:tab w:val="clear" w:pos="0"/>
        </w:tabs>
        <w:ind w:left="1275" w:hanging="375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3">
      <w:start w:val="1"/>
      <w:numFmt w:val="bullet"/>
      <w:suff w:val="tab"/>
      <w:lvlText w:val="•"/>
      <w:lvlPicBulletId w:val="0"/>
      <w:lvlJc w:val="left"/>
      <w:pPr>
        <w:tabs>
          <w:tab w:val="num" w:pos="1725"/>
          <w:tab w:val="clear" w:pos="0"/>
        </w:tabs>
        <w:ind w:left="1725" w:hanging="375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4">
      <w:start w:val="1"/>
      <w:numFmt w:val="bullet"/>
      <w:suff w:val="tab"/>
      <w:lvlText w:val="•"/>
      <w:lvlPicBulletId w:val="0"/>
      <w:lvlJc w:val="left"/>
      <w:pPr>
        <w:tabs>
          <w:tab w:val="num" w:pos="2175"/>
          <w:tab w:val="clear" w:pos="0"/>
        </w:tabs>
        <w:ind w:left="2175" w:hanging="375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5">
      <w:start w:val="1"/>
      <w:numFmt w:val="bullet"/>
      <w:suff w:val="tab"/>
      <w:lvlText w:val="•"/>
      <w:lvlPicBulletId w:val="0"/>
      <w:lvlJc w:val="left"/>
      <w:pPr>
        <w:tabs>
          <w:tab w:val="num" w:pos="2625"/>
          <w:tab w:val="clear" w:pos="0"/>
        </w:tabs>
        <w:ind w:left="2625" w:hanging="375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6">
      <w:start w:val="1"/>
      <w:numFmt w:val="bullet"/>
      <w:suff w:val="tab"/>
      <w:lvlText w:val="•"/>
      <w:lvlPicBulletId w:val="0"/>
      <w:lvlJc w:val="left"/>
      <w:pPr>
        <w:tabs>
          <w:tab w:val="num" w:pos="3075"/>
          <w:tab w:val="clear" w:pos="0"/>
        </w:tabs>
        <w:ind w:left="3075" w:hanging="375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7">
      <w:start w:val="1"/>
      <w:numFmt w:val="bullet"/>
      <w:suff w:val="tab"/>
      <w:lvlText w:val="•"/>
      <w:lvlPicBulletId w:val="0"/>
      <w:lvlJc w:val="left"/>
      <w:pPr>
        <w:tabs>
          <w:tab w:val="num" w:pos="3525"/>
          <w:tab w:val="clear" w:pos="0"/>
        </w:tabs>
        <w:ind w:left="3525" w:hanging="375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8">
      <w:start w:val="1"/>
      <w:numFmt w:val="bullet"/>
      <w:suff w:val="tab"/>
      <w:lvlText w:val="•"/>
      <w:lvlPicBulletId w:val="0"/>
      <w:lvlJc w:val="left"/>
      <w:pPr>
        <w:tabs>
          <w:tab w:val="num" w:pos="3975"/>
          <w:tab w:val="clear" w:pos="0"/>
        </w:tabs>
        <w:ind w:left="3975" w:hanging="375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</w:abstractNum>
  <w:abstractNum w:abstractNumId="1">
    <w:multiLevelType w:val="multilevel"/>
    <w:lvl w:ilvl="0">
      <w:start w:val="1"/>
      <w:numFmt w:val="bullet"/>
      <w:suff w:val="tab"/>
      <w:lvlText w:val="•"/>
      <w:lvlPicBulletId w:val="0"/>
      <w:lvlJc w:val="left"/>
      <w:pPr/>
      <w:rPr>
        <w:position w:val="0"/>
      </w:rPr>
    </w:lvl>
    <w:lvl w:ilvl="1">
      <w:start w:val="1"/>
      <w:numFmt w:val="bullet"/>
      <w:suff w:val="tab"/>
      <w:lvlText w:val="•"/>
      <w:lvlPicBulletId w:val="0"/>
      <w:lvlJc w:val="left"/>
      <w:pPr/>
      <w:rPr>
        <w:position w:val="0"/>
      </w:rPr>
    </w:lvl>
    <w:lvl w:ilvl="2">
      <w:start w:val="1"/>
      <w:numFmt w:val="bullet"/>
      <w:suff w:val="tab"/>
      <w:lvlText w:val="•"/>
      <w:lvlPicBulletId w:val="0"/>
      <w:lvlJc w:val="left"/>
      <w:pPr/>
      <w:rPr>
        <w:position w:val="0"/>
      </w:rPr>
    </w:lvl>
    <w:lvl w:ilvl="3">
      <w:start w:val="1"/>
      <w:numFmt w:val="bullet"/>
      <w:suff w:val="tab"/>
      <w:lvlText w:val="•"/>
      <w:lvlPicBulletId w:val="0"/>
      <w:lvlJc w:val="left"/>
      <w:pPr/>
      <w:rPr>
        <w:position w:val="0"/>
      </w:rPr>
    </w:lvl>
    <w:lvl w:ilvl="4">
      <w:start w:val="1"/>
      <w:numFmt w:val="bullet"/>
      <w:suff w:val="tab"/>
      <w:lvlText w:val="•"/>
      <w:lvlPicBulletId w:val="0"/>
      <w:lvlJc w:val="left"/>
      <w:pPr/>
      <w:rPr>
        <w:position w:val="0"/>
      </w:rPr>
    </w:lvl>
    <w:lvl w:ilvl="5">
      <w:start w:val="1"/>
      <w:numFmt w:val="bullet"/>
      <w:suff w:val="tab"/>
      <w:lvlText w:val="•"/>
      <w:lvlPicBulletId w:val="0"/>
      <w:lvlJc w:val="left"/>
      <w:pPr/>
      <w:rPr>
        <w:position w:val="0"/>
      </w:rPr>
    </w:lvl>
    <w:lvl w:ilvl="6">
      <w:start w:val="1"/>
      <w:numFmt w:val="bullet"/>
      <w:suff w:val="tab"/>
      <w:lvlText w:val="•"/>
      <w:lvlPicBulletId w:val="0"/>
      <w:lvlJc w:val="left"/>
      <w:pPr/>
      <w:rPr>
        <w:position w:val="0"/>
      </w:rPr>
    </w:lvl>
    <w:lvl w:ilvl="7">
      <w:start w:val="1"/>
      <w:numFmt w:val="bullet"/>
      <w:suff w:val="tab"/>
      <w:lvlText w:val="•"/>
      <w:lvlPicBulletId w:val="0"/>
      <w:lvlJc w:val="left"/>
      <w:pPr/>
      <w:rPr>
        <w:position w:val="0"/>
      </w:rPr>
    </w:lvl>
    <w:lvl w:ilvl="8">
      <w:start w:val="1"/>
      <w:numFmt w:val="bullet"/>
      <w:suff w:val="tab"/>
      <w:lvlText w:val="•"/>
      <w:lvlPicBulletId w:val="0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•"/>
      <w:lvlPicBulletId w:val="0"/>
      <w:lvlJc w:val="left"/>
      <w:pPr>
        <w:tabs>
          <w:tab w:val="num" w:pos="450"/>
          <w:tab w:val="clear" w:pos="0"/>
        </w:tabs>
        <w:ind w:left="450" w:hanging="45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1">
      <w:start w:val="1"/>
      <w:numFmt w:val="bullet"/>
      <w:suff w:val="tab"/>
      <w:lvlText w:val="•"/>
      <w:lvlPicBulletId w:val="0"/>
      <w:lvlJc w:val="left"/>
      <w:pPr>
        <w:tabs>
          <w:tab w:val="num" w:pos="825"/>
          <w:tab w:val="clear" w:pos="0"/>
        </w:tabs>
        <w:ind w:left="825" w:hanging="375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2">
      <w:start w:val="1"/>
      <w:numFmt w:val="bullet"/>
      <w:suff w:val="tab"/>
      <w:lvlText w:val="•"/>
      <w:lvlPicBulletId w:val="0"/>
      <w:lvlJc w:val="left"/>
      <w:pPr>
        <w:tabs>
          <w:tab w:val="num" w:pos="1275"/>
          <w:tab w:val="clear" w:pos="0"/>
        </w:tabs>
        <w:ind w:left="1275" w:hanging="375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3">
      <w:start w:val="1"/>
      <w:numFmt w:val="bullet"/>
      <w:suff w:val="tab"/>
      <w:lvlText w:val="•"/>
      <w:lvlPicBulletId w:val="0"/>
      <w:lvlJc w:val="left"/>
      <w:pPr>
        <w:tabs>
          <w:tab w:val="num" w:pos="1725"/>
          <w:tab w:val="clear" w:pos="0"/>
        </w:tabs>
        <w:ind w:left="1725" w:hanging="375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4">
      <w:start w:val="1"/>
      <w:numFmt w:val="bullet"/>
      <w:suff w:val="tab"/>
      <w:lvlText w:val="•"/>
      <w:lvlPicBulletId w:val="0"/>
      <w:lvlJc w:val="left"/>
      <w:pPr>
        <w:tabs>
          <w:tab w:val="num" w:pos="2175"/>
          <w:tab w:val="clear" w:pos="0"/>
        </w:tabs>
        <w:ind w:left="2175" w:hanging="375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5">
      <w:start w:val="1"/>
      <w:numFmt w:val="bullet"/>
      <w:suff w:val="tab"/>
      <w:lvlText w:val="•"/>
      <w:lvlPicBulletId w:val="0"/>
      <w:lvlJc w:val="left"/>
      <w:pPr>
        <w:tabs>
          <w:tab w:val="num" w:pos="2625"/>
          <w:tab w:val="clear" w:pos="0"/>
        </w:tabs>
        <w:ind w:left="2625" w:hanging="375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6">
      <w:start w:val="1"/>
      <w:numFmt w:val="bullet"/>
      <w:suff w:val="tab"/>
      <w:lvlText w:val="•"/>
      <w:lvlPicBulletId w:val="0"/>
      <w:lvlJc w:val="left"/>
      <w:pPr>
        <w:tabs>
          <w:tab w:val="num" w:pos="3075"/>
          <w:tab w:val="clear" w:pos="0"/>
        </w:tabs>
        <w:ind w:left="3075" w:hanging="375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7">
      <w:start w:val="1"/>
      <w:numFmt w:val="bullet"/>
      <w:suff w:val="tab"/>
      <w:lvlText w:val="•"/>
      <w:lvlPicBulletId w:val="0"/>
      <w:lvlJc w:val="left"/>
      <w:pPr>
        <w:tabs>
          <w:tab w:val="num" w:pos="3525"/>
          <w:tab w:val="clear" w:pos="0"/>
        </w:tabs>
        <w:ind w:left="3525" w:hanging="375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8">
      <w:start w:val="1"/>
      <w:numFmt w:val="bullet"/>
      <w:suff w:val="tab"/>
      <w:lvlText w:val="•"/>
      <w:lvlPicBulletId w:val="0"/>
      <w:lvlJc w:val="left"/>
      <w:pPr>
        <w:tabs>
          <w:tab w:val="num" w:pos="3975"/>
          <w:tab w:val="clear" w:pos="0"/>
        </w:tabs>
        <w:ind w:left="3975" w:hanging="375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</w:abstractNum>
  <w:abstractNum w:abstractNumId="3">
    <w:multiLevelType w:val="multilevel"/>
    <w:lvl w:ilvl="0">
      <w:start w:val="1"/>
      <w:numFmt w:val="bullet"/>
      <w:suff w:val="tab"/>
      <w:lvlText w:val="•"/>
      <w:lvlPicBulletId w:val="1"/>
      <w:lvlJc w:val="left"/>
      <w:pPr>
        <w:tabs>
          <w:tab w:val="num" w:pos="450"/>
          <w:tab w:val="clear" w:pos="0"/>
        </w:tabs>
        <w:ind w:left="450" w:hanging="45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1">
      <w:start w:val="1"/>
      <w:numFmt w:val="bullet"/>
      <w:suff w:val="tab"/>
      <w:lvlText w:val="•"/>
      <w:lvlPicBulletId w:val="1"/>
      <w:lvlJc w:val="left"/>
      <w:pPr>
        <w:tabs>
          <w:tab w:val="num" w:pos="825"/>
          <w:tab w:val="clear" w:pos="0"/>
        </w:tabs>
        <w:ind w:left="825" w:hanging="375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2">
      <w:start w:val="1"/>
      <w:numFmt w:val="bullet"/>
      <w:suff w:val="tab"/>
      <w:lvlText w:val="•"/>
      <w:lvlPicBulletId w:val="1"/>
      <w:lvlJc w:val="left"/>
      <w:pPr>
        <w:tabs>
          <w:tab w:val="num" w:pos="1275"/>
          <w:tab w:val="clear" w:pos="0"/>
        </w:tabs>
        <w:ind w:left="1275" w:hanging="375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3">
      <w:start w:val="1"/>
      <w:numFmt w:val="bullet"/>
      <w:suff w:val="tab"/>
      <w:lvlText w:val="•"/>
      <w:lvlPicBulletId w:val="1"/>
      <w:lvlJc w:val="left"/>
      <w:pPr>
        <w:tabs>
          <w:tab w:val="num" w:pos="1725"/>
          <w:tab w:val="clear" w:pos="0"/>
        </w:tabs>
        <w:ind w:left="1725" w:hanging="375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4">
      <w:start w:val="1"/>
      <w:numFmt w:val="bullet"/>
      <w:suff w:val="tab"/>
      <w:lvlText w:val="•"/>
      <w:lvlPicBulletId w:val="1"/>
      <w:lvlJc w:val="left"/>
      <w:pPr>
        <w:tabs>
          <w:tab w:val="num" w:pos="2175"/>
          <w:tab w:val="clear" w:pos="0"/>
        </w:tabs>
        <w:ind w:left="2175" w:hanging="375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5">
      <w:start w:val="1"/>
      <w:numFmt w:val="bullet"/>
      <w:suff w:val="tab"/>
      <w:lvlText w:val="•"/>
      <w:lvlPicBulletId w:val="1"/>
      <w:lvlJc w:val="left"/>
      <w:pPr>
        <w:tabs>
          <w:tab w:val="num" w:pos="2625"/>
          <w:tab w:val="clear" w:pos="0"/>
        </w:tabs>
        <w:ind w:left="2625" w:hanging="375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6">
      <w:start w:val="1"/>
      <w:numFmt w:val="bullet"/>
      <w:suff w:val="tab"/>
      <w:lvlText w:val="•"/>
      <w:lvlPicBulletId w:val="1"/>
      <w:lvlJc w:val="left"/>
      <w:pPr>
        <w:tabs>
          <w:tab w:val="num" w:pos="3075"/>
          <w:tab w:val="clear" w:pos="0"/>
        </w:tabs>
        <w:ind w:left="3075" w:hanging="375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7">
      <w:start w:val="1"/>
      <w:numFmt w:val="bullet"/>
      <w:suff w:val="tab"/>
      <w:lvlText w:val="•"/>
      <w:lvlPicBulletId w:val="1"/>
      <w:lvlJc w:val="left"/>
      <w:pPr>
        <w:tabs>
          <w:tab w:val="num" w:pos="3525"/>
          <w:tab w:val="clear" w:pos="0"/>
        </w:tabs>
        <w:ind w:left="3525" w:hanging="375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8">
      <w:start w:val="1"/>
      <w:numFmt w:val="bullet"/>
      <w:suff w:val="tab"/>
      <w:lvlText w:val="•"/>
      <w:lvlPicBulletId w:val="1"/>
      <w:lvlJc w:val="left"/>
      <w:pPr>
        <w:tabs>
          <w:tab w:val="num" w:pos="3975"/>
          <w:tab w:val="clear" w:pos="0"/>
        </w:tabs>
        <w:ind w:left="3975" w:hanging="375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</w:abstractNum>
  <w:abstractNum w:abstractNumId="4">
    <w:multiLevelType w:val="multilevel"/>
    <w:lvl w:ilvl="0">
      <w:start w:val="1"/>
      <w:numFmt w:val="bullet"/>
      <w:suff w:val="tab"/>
      <w:lvlText w:val="•"/>
      <w:lvlPicBulletId w:val="1"/>
      <w:lvlJc w:val="left"/>
      <w:pPr/>
      <w:rPr>
        <w:position w:val="0"/>
      </w:rPr>
    </w:lvl>
    <w:lvl w:ilvl="1">
      <w:start w:val="1"/>
      <w:numFmt w:val="bullet"/>
      <w:suff w:val="tab"/>
      <w:lvlText w:val="•"/>
      <w:lvlPicBulletId w:val="1"/>
      <w:lvlJc w:val="left"/>
      <w:pPr/>
      <w:rPr>
        <w:position w:val="0"/>
      </w:rPr>
    </w:lvl>
    <w:lvl w:ilvl="2">
      <w:start w:val="1"/>
      <w:numFmt w:val="bullet"/>
      <w:suff w:val="tab"/>
      <w:lvlText w:val="•"/>
      <w:lvlPicBulletId w:val="1"/>
      <w:lvlJc w:val="left"/>
      <w:pPr/>
      <w:rPr>
        <w:position w:val="0"/>
      </w:rPr>
    </w:lvl>
    <w:lvl w:ilvl="3">
      <w:start w:val="1"/>
      <w:numFmt w:val="bullet"/>
      <w:suff w:val="tab"/>
      <w:lvlText w:val="•"/>
      <w:lvlPicBulletId w:val="1"/>
      <w:lvlJc w:val="left"/>
      <w:pPr/>
      <w:rPr>
        <w:position w:val="0"/>
      </w:rPr>
    </w:lvl>
    <w:lvl w:ilvl="4">
      <w:start w:val="1"/>
      <w:numFmt w:val="bullet"/>
      <w:suff w:val="tab"/>
      <w:lvlText w:val="•"/>
      <w:lvlPicBulletId w:val="1"/>
      <w:lvlJc w:val="left"/>
      <w:pPr/>
      <w:rPr>
        <w:position w:val="0"/>
      </w:rPr>
    </w:lvl>
    <w:lvl w:ilvl="5">
      <w:start w:val="1"/>
      <w:numFmt w:val="bullet"/>
      <w:suff w:val="tab"/>
      <w:lvlText w:val="•"/>
      <w:lvlPicBulletId w:val="1"/>
      <w:lvlJc w:val="left"/>
      <w:pPr/>
      <w:rPr>
        <w:position w:val="0"/>
      </w:rPr>
    </w:lvl>
    <w:lvl w:ilvl="6">
      <w:start w:val="1"/>
      <w:numFmt w:val="bullet"/>
      <w:suff w:val="tab"/>
      <w:lvlText w:val="•"/>
      <w:lvlPicBulletId w:val="1"/>
      <w:lvlJc w:val="left"/>
      <w:pPr/>
      <w:rPr>
        <w:position w:val="0"/>
      </w:rPr>
    </w:lvl>
    <w:lvl w:ilvl="7">
      <w:start w:val="1"/>
      <w:numFmt w:val="bullet"/>
      <w:suff w:val="tab"/>
      <w:lvlText w:val="•"/>
      <w:lvlPicBulletId w:val="1"/>
      <w:lvlJc w:val="left"/>
      <w:pPr/>
      <w:rPr>
        <w:position w:val="0"/>
      </w:rPr>
    </w:lvl>
    <w:lvl w:ilvl="8">
      <w:start w:val="1"/>
      <w:numFmt w:val="bullet"/>
      <w:suff w:val="tab"/>
      <w:lvlText w:val="•"/>
      <w:lvlPicBulletId w:val="1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0"/>
      <w:numFmt w:val="bullet"/>
      <w:suff w:val="tab"/>
      <w:lvlText w:val="•"/>
      <w:lvlPicBulletId w:val="1"/>
      <w:lvlJc w:val="left"/>
      <w:pPr>
        <w:tabs>
          <w:tab w:val="num" w:pos="450"/>
          <w:tab w:val="clear" w:pos="0"/>
        </w:tabs>
        <w:ind w:left="450" w:hanging="450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1">
      <w:start w:val="1"/>
      <w:numFmt w:val="bullet"/>
      <w:suff w:val="tab"/>
      <w:lvlText w:val="•"/>
      <w:lvlPicBulletId w:val="1"/>
      <w:lvlJc w:val="left"/>
      <w:pPr>
        <w:tabs>
          <w:tab w:val="num" w:pos="825"/>
          <w:tab w:val="clear" w:pos="0"/>
        </w:tabs>
        <w:ind w:left="825" w:hanging="375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2">
      <w:start w:val="1"/>
      <w:numFmt w:val="bullet"/>
      <w:suff w:val="tab"/>
      <w:lvlText w:val="•"/>
      <w:lvlPicBulletId w:val="1"/>
      <w:lvlJc w:val="left"/>
      <w:pPr>
        <w:tabs>
          <w:tab w:val="num" w:pos="1275"/>
          <w:tab w:val="clear" w:pos="0"/>
        </w:tabs>
        <w:ind w:left="1275" w:hanging="375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3">
      <w:start w:val="1"/>
      <w:numFmt w:val="bullet"/>
      <w:suff w:val="tab"/>
      <w:lvlText w:val="•"/>
      <w:lvlPicBulletId w:val="1"/>
      <w:lvlJc w:val="left"/>
      <w:pPr>
        <w:tabs>
          <w:tab w:val="num" w:pos="1725"/>
          <w:tab w:val="clear" w:pos="0"/>
        </w:tabs>
        <w:ind w:left="1725" w:hanging="375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4">
      <w:start w:val="1"/>
      <w:numFmt w:val="bullet"/>
      <w:suff w:val="tab"/>
      <w:lvlText w:val="•"/>
      <w:lvlPicBulletId w:val="1"/>
      <w:lvlJc w:val="left"/>
      <w:pPr>
        <w:tabs>
          <w:tab w:val="num" w:pos="2175"/>
          <w:tab w:val="clear" w:pos="0"/>
        </w:tabs>
        <w:ind w:left="2175" w:hanging="375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5">
      <w:start w:val="1"/>
      <w:numFmt w:val="bullet"/>
      <w:suff w:val="tab"/>
      <w:lvlText w:val="•"/>
      <w:lvlPicBulletId w:val="1"/>
      <w:lvlJc w:val="left"/>
      <w:pPr>
        <w:tabs>
          <w:tab w:val="num" w:pos="2625"/>
          <w:tab w:val="clear" w:pos="0"/>
        </w:tabs>
        <w:ind w:left="2625" w:hanging="375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6">
      <w:start w:val="1"/>
      <w:numFmt w:val="bullet"/>
      <w:suff w:val="tab"/>
      <w:lvlText w:val="•"/>
      <w:lvlPicBulletId w:val="1"/>
      <w:lvlJc w:val="left"/>
      <w:pPr>
        <w:tabs>
          <w:tab w:val="num" w:pos="3075"/>
          <w:tab w:val="clear" w:pos="0"/>
        </w:tabs>
        <w:ind w:left="3075" w:hanging="375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7">
      <w:start w:val="1"/>
      <w:numFmt w:val="bullet"/>
      <w:suff w:val="tab"/>
      <w:lvlText w:val="•"/>
      <w:lvlPicBulletId w:val="1"/>
      <w:lvlJc w:val="left"/>
      <w:pPr>
        <w:tabs>
          <w:tab w:val="num" w:pos="3525"/>
          <w:tab w:val="clear" w:pos="0"/>
        </w:tabs>
        <w:ind w:left="3525" w:hanging="375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8">
      <w:start w:val="1"/>
      <w:numFmt w:val="bullet"/>
      <w:suff w:val="tab"/>
      <w:lvlText w:val="•"/>
      <w:lvlPicBulletId w:val="1"/>
      <w:lvlJc w:val="left"/>
      <w:pPr>
        <w:tabs>
          <w:tab w:val="num" w:pos="3975"/>
          <w:tab w:val="clear" w:pos="0"/>
        </w:tabs>
        <w:ind w:left="3975" w:hanging="375"/>
      </w:pP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1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numbering" w:styleId="List 1">
    <w:name w:val="List 1"/>
    <w:basedOn w:val="Imported Style 2"/>
    <w:next w:val="List 1"/>
    <w:pPr>
      <w:numPr>
        <w:numId w:val="4"/>
      </w:numPr>
    </w:pPr>
  </w:style>
  <w:style w:type="numbering" w:styleId="Imported Style 2">
    <w:name w:val="Imported Style 2"/>
    <w:next w:val="Imported Style 2"/>
    <w:pPr>
      <w:numPr>
        <w:numId w:val="5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