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59720" w14:textId="77777777" w:rsidR="002713ED" w:rsidRDefault="002713ED" w:rsidP="002713ED">
      <w:pPr>
        <w:pStyle w:val="Heading5"/>
        <w:jc w:val="center"/>
        <w:rPr>
          <w:b w:val="0"/>
          <w:bCs w:val="0"/>
        </w:rPr>
      </w:pPr>
      <w:r>
        <w:rPr>
          <w:u w:val="single"/>
        </w:rPr>
        <w:t>Sample</w:t>
      </w:r>
      <w:r>
        <w:rPr>
          <w:spacing w:val="-14"/>
          <w:u w:val="single"/>
        </w:rPr>
        <w:t xml:space="preserve"> </w:t>
      </w:r>
      <w:r>
        <w:rPr>
          <w:u w:val="single"/>
        </w:rPr>
        <w:t>Ballot</w:t>
      </w:r>
      <w:r>
        <w:rPr>
          <w:spacing w:val="-13"/>
          <w:u w:val="single"/>
        </w:rPr>
        <w:t xml:space="preserve"> </w:t>
      </w:r>
      <w:r>
        <w:rPr>
          <w:u w:val="single"/>
        </w:rPr>
        <w:t>Language</w:t>
      </w:r>
    </w:p>
    <w:p w14:paraId="1D9394FF" w14:textId="77777777" w:rsidR="002713ED" w:rsidRDefault="002713ED" w:rsidP="002713ED">
      <w:pPr>
        <w:pStyle w:val="BodyText"/>
        <w:kinsoku w:val="0"/>
        <w:overflowPunct w:val="0"/>
        <w:spacing w:before="9"/>
        <w:ind w:left="0" w:firstLine="0"/>
        <w:rPr>
          <w:b/>
          <w:bCs/>
          <w:sz w:val="17"/>
          <w:szCs w:val="17"/>
        </w:rPr>
      </w:pPr>
    </w:p>
    <w:p w14:paraId="41C7C38B" w14:textId="77777777" w:rsidR="002713ED" w:rsidRDefault="002713ED" w:rsidP="002713ED">
      <w:pPr>
        <w:pStyle w:val="BodyText"/>
        <w:kinsoku w:val="0"/>
        <w:overflowPunct w:val="0"/>
        <w:spacing w:before="78"/>
        <w:ind w:left="120" w:firstLine="0"/>
        <w:rPr>
          <w:color w:val="000000"/>
          <w:sz w:val="22"/>
          <w:szCs w:val="22"/>
        </w:rPr>
      </w:pPr>
      <w:r>
        <w:rPr>
          <w:b/>
          <w:bCs/>
          <w:color w:val="00659A"/>
          <w:sz w:val="22"/>
          <w:szCs w:val="22"/>
        </w:rPr>
        <w:t>CITY</w:t>
      </w:r>
      <w:r>
        <w:rPr>
          <w:b/>
          <w:bCs/>
          <w:color w:val="00659A"/>
          <w:spacing w:val="-9"/>
          <w:sz w:val="22"/>
          <w:szCs w:val="22"/>
        </w:rPr>
        <w:t xml:space="preserve"> </w:t>
      </w:r>
      <w:r>
        <w:rPr>
          <w:b/>
          <w:bCs/>
          <w:color w:val="00659A"/>
          <w:sz w:val="22"/>
          <w:szCs w:val="22"/>
        </w:rPr>
        <w:t>OF</w:t>
      </w:r>
      <w:r>
        <w:rPr>
          <w:b/>
          <w:bCs/>
          <w:color w:val="00659A"/>
          <w:spacing w:val="-9"/>
          <w:sz w:val="22"/>
          <w:szCs w:val="22"/>
        </w:rPr>
        <w:t xml:space="preserve"> </w:t>
      </w:r>
      <w:r>
        <w:rPr>
          <w:b/>
          <w:bCs/>
          <w:i/>
          <w:color w:val="00659A"/>
          <w:sz w:val="22"/>
          <w:szCs w:val="22"/>
        </w:rPr>
        <w:t>[City Name]</w:t>
      </w:r>
      <w:r>
        <w:rPr>
          <w:b/>
          <w:bCs/>
          <w:color w:val="00659A"/>
          <w:sz w:val="22"/>
          <w:szCs w:val="22"/>
        </w:rPr>
        <w:t>,</w:t>
      </w:r>
      <w:r>
        <w:rPr>
          <w:b/>
          <w:bCs/>
          <w:color w:val="00659A"/>
          <w:spacing w:val="-9"/>
          <w:sz w:val="22"/>
          <w:szCs w:val="22"/>
        </w:rPr>
        <w:t xml:space="preserve"> </w:t>
      </w:r>
      <w:r>
        <w:rPr>
          <w:b/>
          <w:bCs/>
          <w:i/>
          <w:color w:val="00659A"/>
          <w:sz w:val="22"/>
          <w:szCs w:val="22"/>
        </w:rPr>
        <w:t>[City Name]</w:t>
      </w:r>
      <w:r>
        <w:rPr>
          <w:b/>
          <w:bCs/>
          <w:color w:val="00659A"/>
          <w:sz w:val="22"/>
          <w:szCs w:val="22"/>
        </w:rPr>
        <w:t>,</w:t>
      </w:r>
      <w:r>
        <w:rPr>
          <w:b/>
          <w:bCs/>
          <w:color w:val="00659A"/>
          <w:spacing w:val="-9"/>
          <w:sz w:val="22"/>
          <w:szCs w:val="22"/>
        </w:rPr>
        <w:t xml:space="preserve"> </w:t>
      </w:r>
      <w:r>
        <w:rPr>
          <w:b/>
          <w:bCs/>
          <w:color w:val="00659A"/>
          <w:sz w:val="22"/>
          <w:szCs w:val="22"/>
        </w:rPr>
        <w:t>AND</w:t>
      </w:r>
      <w:r>
        <w:rPr>
          <w:b/>
          <w:bCs/>
          <w:color w:val="00659A"/>
          <w:spacing w:val="-8"/>
          <w:sz w:val="22"/>
          <w:szCs w:val="22"/>
        </w:rPr>
        <w:t xml:space="preserve"> </w:t>
      </w:r>
      <w:r>
        <w:rPr>
          <w:b/>
          <w:bCs/>
          <w:i/>
          <w:color w:val="00659A"/>
          <w:sz w:val="22"/>
          <w:szCs w:val="22"/>
        </w:rPr>
        <w:t>[City Name]</w:t>
      </w:r>
      <w:r>
        <w:rPr>
          <w:b/>
          <w:bCs/>
          <w:color w:val="00659A"/>
          <w:sz w:val="22"/>
          <w:szCs w:val="22"/>
        </w:rPr>
        <w:t>,</w:t>
      </w:r>
    </w:p>
    <w:p w14:paraId="27A57B39" w14:textId="77777777" w:rsidR="002713ED" w:rsidRDefault="002713ED" w:rsidP="002713ED">
      <w:pPr>
        <w:pStyle w:val="BodyText"/>
        <w:kinsoku w:val="0"/>
        <w:overflowPunct w:val="0"/>
        <w:spacing w:before="11"/>
        <w:ind w:left="0" w:firstLine="0"/>
        <w:rPr>
          <w:b/>
          <w:bCs/>
        </w:rPr>
      </w:pPr>
    </w:p>
    <w:p w14:paraId="1274F760" w14:textId="77777777" w:rsidR="002713ED" w:rsidRDefault="002713ED" w:rsidP="002713ED">
      <w:pPr>
        <w:pStyle w:val="BodyText"/>
        <w:kinsoku w:val="0"/>
        <w:overflowPunct w:val="0"/>
        <w:spacing w:line="247" w:lineRule="exact"/>
        <w:ind w:left="120" w:firstLine="0"/>
        <w:rPr>
          <w:color w:val="000000"/>
          <w:sz w:val="22"/>
          <w:szCs w:val="22"/>
        </w:rPr>
      </w:pPr>
      <w:r>
        <w:rPr>
          <w:b/>
          <w:bCs/>
          <w:color w:val="00659A"/>
          <w:sz w:val="22"/>
          <w:szCs w:val="22"/>
        </w:rPr>
        <w:t>PROPOSITION</w:t>
      </w:r>
      <w:r>
        <w:rPr>
          <w:b/>
          <w:bCs/>
          <w:color w:val="00659A"/>
          <w:spacing w:val="-12"/>
          <w:sz w:val="22"/>
          <w:szCs w:val="22"/>
        </w:rPr>
        <w:t xml:space="preserve"> </w:t>
      </w:r>
      <w:r>
        <w:rPr>
          <w:b/>
          <w:bCs/>
          <w:color w:val="00659A"/>
          <w:sz w:val="22"/>
          <w:szCs w:val="22"/>
        </w:rPr>
        <w:t>NO.</w:t>
      </w:r>
      <w:r>
        <w:rPr>
          <w:b/>
          <w:bCs/>
          <w:color w:val="00659A"/>
          <w:spacing w:val="-9"/>
          <w:sz w:val="22"/>
          <w:szCs w:val="22"/>
        </w:rPr>
        <w:t xml:space="preserve"> </w:t>
      </w:r>
      <w:r>
        <w:rPr>
          <w:b/>
          <w:bCs/>
          <w:color w:val="00659A"/>
          <w:sz w:val="22"/>
          <w:szCs w:val="22"/>
        </w:rPr>
        <w:t>1</w:t>
      </w:r>
    </w:p>
    <w:p w14:paraId="2C42E429" w14:textId="77777777" w:rsidR="002713ED" w:rsidRDefault="002713ED" w:rsidP="002713ED">
      <w:pPr>
        <w:pStyle w:val="BodyText"/>
        <w:kinsoku w:val="0"/>
        <w:overflowPunct w:val="0"/>
        <w:ind w:left="120" w:firstLine="0"/>
        <w:rPr>
          <w:color w:val="000000"/>
          <w:sz w:val="22"/>
          <w:szCs w:val="22"/>
        </w:rPr>
      </w:pPr>
      <w:r>
        <w:rPr>
          <w:b/>
          <w:bCs/>
          <w:color w:val="00659A"/>
          <w:spacing w:val="-1"/>
          <w:sz w:val="22"/>
          <w:szCs w:val="22"/>
        </w:rPr>
        <w:t>CREATION</w:t>
      </w:r>
      <w:r>
        <w:rPr>
          <w:b/>
          <w:bCs/>
          <w:color w:val="00659A"/>
          <w:spacing w:val="-12"/>
          <w:sz w:val="22"/>
          <w:szCs w:val="22"/>
        </w:rPr>
        <w:t xml:space="preserve"> </w:t>
      </w:r>
      <w:r>
        <w:rPr>
          <w:b/>
          <w:bCs/>
          <w:color w:val="00659A"/>
          <w:sz w:val="22"/>
          <w:szCs w:val="22"/>
        </w:rPr>
        <w:t>OF</w:t>
      </w:r>
      <w:r>
        <w:rPr>
          <w:b/>
          <w:bCs/>
          <w:color w:val="00659A"/>
          <w:spacing w:val="-13"/>
          <w:sz w:val="22"/>
          <w:szCs w:val="22"/>
        </w:rPr>
        <w:t xml:space="preserve"> </w:t>
      </w:r>
      <w:r>
        <w:rPr>
          <w:b/>
          <w:bCs/>
          <w:color w:val="00659A"/>
          <w:spacing w:val="-1"/>
          <w:sz w:val="22"/>
          <w:szCs w:val="22"/>
        </w:rPr>
        <w:t>REGIONAL</w:t>
      </w:r>
      <w:r>
        <w:rPr>
          <w:b/>
          <w:bCs/>
          <w:color w:val="00659A"/>
          <w:spacing w:val="-11"/>
          <w:sz w:val="22"/>
          <w:szCs w:val="22"/>
        </w:rPr>
        <w:t xml:space="preserve"> </w:t>
      </w:r>
      <w:r>
        <w:rPr>
          <w:b/>
          <w:bCs/>
          <w:color w:val="00659A"/>
          <w:spacing w:val="-1"/>
          <w:sz w:val="22"/>
          <w:szCs w:val="22"/>
        </w:rPr>
        <w:t>FIRE</w:t>
      </w:r>
      <w:r>
        <w:rPr>
          <w:b/>
          <w:bCs/>
          <w:color w:val="00659A"/>
          <w:spacing w:val="-12"/>
          <w:sz w:val="22"/>
          <w:szCs w:val="22"/>
        </w:rPr>
        <w:t xml:space="preserve"> </w:t>
      </w:r>
      <w:r>
        <w:rPr>
          <w:b/>
          <w:bCs/>
          <w:color w:val="00659A"/>
          <w:sz w:val="22"/>
          <w:szCs w:val="22"/>
        </w:rPr>
        <w:t>PROTECTION</w:t>
      </w:r>
      <w:r>
        <w:rPr>
          <w:b/>
          <w:bCs/>
          <w:color w:val="00659A"/>
          <w:spacing w:val="-12"/>
          <w:sz w:val="22"/>
          <w:szCs w:val="22"/>
        </w:rPr>
        <w:t xml:space="preserve"> </w:t>
      </w:r>
      <w:r>
        <w:rPr>
          <w:b/>
          <w:bCs/>
          <w:color w:val="00659A"/>
          <w:sz w:val="22"/>
          <w:szCs w:val="22"/>
        </w:rPr>
        <w:t>SERVICE</w:t>
      </w:r>
      <w:r>
        <w:rPr>
          <w:b/>
          <w:bCs/>
          <w:color w:val="00659A"/>
          <w:spacing w:val="-12"/>
          <w:sz w:val="22"/>
          <w:szCs w:val="22"/>
        </w:rPr>
        <w:t xml:space="preserve"> </w:t>
      </w:r>
      <w:r>
        <w:rPr>
          <w:b/>
          <w:bCs/>
          <w:color w:val="00659A"/>
          <w:sz w:val="22"/>
          <w:szCs w:val="22"/>
        </w:rPr>
        <w:t>AUTHORITY</w:t>
      </w:r>
    </w:p>
    <w:p w14:paraId="1D37BAE9" w14:textId="77777777" w:rsidR="002713ED" w:rsidRDefault="002713ED" w:rsidP="002713ED">
      <w:pPr>
        <w:pStyle w:val="BodyText"/>
        <w:kinsoku w:val="0"/>
        <w:overflowPunct w:val="0"/>
        <w:ind w:left="0" w:firstLine="0"/>
        <w:rPr>
          <w:b/>
          <w:bCs/>
          <w:sz w:val="22"/>
          <w:szCs w:val="22"/>
        </w:rPr>
      </w:pPr>
    </w:p>
    <w:p w14:paraId="7E0A3117" w14:textId="77777777" w:rsidR="002713ED" w:rsidRDefault="002713ED" w:rsidP="002713ED">
      <w:pPr>
        <w:pStyle w:val="BodyText"/>
        <w:kinsoku w:val="0"/>
        <w:overflowPunct w:val="0"/>
        <w:spacing w:before="9"/>
        <w:ind w:left="0" w:firstLine="0"/>
        <w:rPr>
          <w:b/>
          <w:bCs/>
          <w:sz w:val="20"/>
          <w:szCs w:val="20"/>
        </w:rPr>
      </w:pPr>
    </w:p>
    <w:p w14:paraId="680A4540" w14:textId="77777777" w:rsidR="002713ED" w:rsidRDefault="002713ED" w:rsidP="002713ED">
      <w:pPr>
        <w:pStyle w:val="BodyText"/>
        <w:kinsoku w:val="0"/>
        <w:overflowPunct w:val="0"/>
        <w:ind w:left="120" w:right="152" w:firstLine="0"/>
      </w:pPr>
      <w:r>
        <w:t>The</w:t>
      </w:r>
      <w:r>
        <w:rPr>
          <w:spacing w:val="-6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Fire</w:t>
      </w:r>
      <w:r>
        <w:rPr>
          <w:spacing w:val="-6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rPr>
          <w:spacing w:val="-1"/>
        </w:rPr>
        <w:t>Authority</w:t>
      </w:r>
      <w:r>
        <w:rPr>
          <w:spacing w:val="-4"/>
        </w:rPr>
        <w:t xml:space="preserve"> </w:t>
      </w:r>
      <w:r>
        <w:rPr>
          <w:spacing w:val="-1"/>
        </w:rPr>
        <w:t>Planning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[City Names]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Regional</w:t>
      </w:r>
      <w:r>
        <w:rPr>
          <w:spacing w:val="-2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24"/>
          <w:w w:val="99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t>52.26</w:t>
      </w:r>
      <w:r>
        <w:rPr>
          <w:spacing w:val="-4"/>
        </w:rPr>
        <w:t xml:space="preserve"> </w:t>
      </w:r>
      <w:r>
        <w:rPr>
          <w:spacing w:val="-1"/>
        </w:rPr>
        <w:t>RCW.</w:t>
      </w:r>
      <w:r>
        <w:rPr>
          <w:spacing w:val="53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measure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approved,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rPr>
          <w:spacing w:val="-1"/>
        </w:rPr>
        <w:t>approve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create</w:t>
      </w:r>
      <w:r>
        <w:rPr>
          <w:spacing w:val="27"/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regional</w:t>
      </w:r>
      <w:r>
        <w:rPr>
          <w:spacing w:val="-4"/>
        </w:rPr>
        <w:t xml:space="preserve"> </w:t>
      </w:r>
      <w:r>
        <w:rPr>
          <w:spacing w:val="-1"/>
        </w:rPr>
        <w:t>authority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fire</w:t>
      </w:r>
      <w:r>
        <w:rPr>
          <w:spacing w:val="-6"/>
        </w:rPr>
        <w:t xml:space="preserve"> </w:t>
      </w:r>
      <w:r>
        <w:rPr>
          <w:spacing w:val="-1"/>
        </w:rPr>
        <w:t>protection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emergency</w:t>
      </w:r>
      <w:r>
        <w:rPr>
          <w:spacing w:val="-7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funded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fire</w:t>
      </w:r>
      <w:r>
        <w:rPr>
          <w:spacing w:val="-6"/>
        </w:rPr>
        <w:t xml:space="preserve"> </w:t>
      </w:r>
      <w:r>
        <w:rPr>
          <w:spacing w:val="-1"/>
        </w:rPr>
        <w:t>benefit</w:t>
      </w:r>
      <w:r>
        <w:rPr>
          <w:spacing w:val="-4"/>
        </w:rPr>
        <w:t xml:space="preserve"> </w:t>
      </w:r>
      <w:r>
        <w:t>charges</w:t>
      </w:r>
      <w:r>
        <w:rPr>
          <w:spacing w:val="-7"/>
        </w:rPr>
        <w:t xml:space="preserve"> </w:t>
      </w:r>
      <w:r>
        <w:t>(not</w:t>
      </w:r>
      <w:r>
        <w:rPr>
          <w:spacing w:val="26"/>
          <w:w w:val="99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60%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rPr>
          <w:spacing w:val="-1"/>
        </w:rPr>
        <w:t>budget)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property</w:t>
      </w:r>
      <w:r>
        <w:rPr>
          <w:spacing w:val="-4"/>
        </w:rPr>
        <w:t xml:space="preserve"> </w:t>
      </w:r>
      <w:r>
        <w:t>taxes</w:t>
      </w:r>
      <w:r>
        <w:rPr>
          <w:spacing w:val="-5"/>
        </w:rPr>
        <w:t xml:space="preserve"> </w:t>
      </w:r>
      <w:r>
        <w:t>(not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$1.50/$1,000</w:t>
      </w:r>
      <w:r>
        <w:rPr>
          <w:spacing w:val="-5"/>
        </w:rPr>
        <w:t xml:space="preserve"> </w:t>
      </w:r>
      <w:r>
        <w:rPr>
          <w:spacing w:val="-1"/>
        </w:rPr>
        <w:t>assessed</w:t>
      </w:r>
    </w:p>
    <w:p w14:paraId="6D0F98DD" w14:textId="77777777" w:rsidR="002713ED" w:rsidRDefault="002713ED" w:rsidP="002713ED">
      <w:pPr>
        <w:pStyle w:val="BodyText"/>
        <w:kinsoku w:val="0"/>
        <w:overflowPunct w:val="0"/>
        <w:ind w:left="120" w:right="165" w:firstLine="0"/>
      </w:pPr>
      <w:r>
        <w:t xml:space="preserve">value). </w:t>
      </w:r>
      <w:r>
        <w:rPr>
          <w:spacing w:val="5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maximum</w:t>
      </w:r>
      <w:r>
        <w:rPr>
          <w:spacing w:val="-4"/>
        </w:rPr>
        <w:t xml:space="preserve"> </w:t>
      </w:r>
      <w:r>
        <w:rPr>
          <w:spacing w:val="-1"/>
        </w:rPr>
        <w:t>City</w:t>
      </w:r>
      <w:r>
        <w:rPr>
          <w:spacing w:val="-3"/>
        </w:rP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rPr>
          <w:spacing w:val="-1"/>
        </w:rPr>
        <w:t>rate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reduced 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rPr>
          <w:spacing w:val="-1"/>
        </w:rPr>
        <w:t>rate</w:t>
      </w:r>
      <w:r>
        <w:rPr>
          <w:spacing w:val="-3"/>
        </w:rPr>
        <w:t xml:space="preserve"> </w:t>
      </w:r>
      <w:r>
        <w:t>collected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rPr>
          <w:spacing w:val="-1"/>
        </w:rPr>
        <w:t>Authority.</w:t>
      </w:r>
      <w:r>
        <w:rPr>
          <w:spacing w:val="52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rPr>
          <w:spacing w:val="-1"/>
        </w:rPr>
        <w:t>benefit</w:t>
      </w:r>
      <w:r>
        <w:rPr>
          <w:spacing w:val="-3"/>
        </w:rPr>
        <w:t xml:space="preserve"> </w:t>
      </w:r>
      <w:r>
        <w:t>charges</w:t>
      </w:r>
      <w:r>
        <w:rPr>
          <w:spacing w:val="-6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authorized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2008</w:t>
      </w:r>
      <w:r>
        <w:rPr>
          <w:spacing w:val="-5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2013,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Authority’s</w:t>
      </w:r>
      <w:r>
        <w:rPr>
          <w:spacing w:val="-5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rPr>
          <w:spacing w:val="-1"/>
        </w:rPr>
        <w:t>property</w:t>
      </w:r>
      <w:r>
        <w:rPr>
          <w:spacing w:val="-5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reduced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$1.00/$1,000.</w:t>
      </w:r>
    </w:p>
    <w:p w14:paraId="0A6856B7" w14:textId="77777777" w:rsidR="002713ED" w:rsidRDefault="002713ED" w:rsidP="002713ED">
      <w:pPr>
        <w:pStyle w:val="BodyText"/>
        <w:kinsoku w:val="0"/>
        <w:overflowPunct w:val="0"/>
        <w:ind w:left="120" w:firstLine="0"/>
      </w:pP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Regional</w:t>
      </w:r>
      <w:r>
        <w:rPr>
          <w:spacing w:val="-3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approved?</w:t>
      </w:r>
    </w:p>
    <w:p w14:paraId="5FD36AD8" w14:textId="77777777" w:rsidR="002713ED" w:rsidRDefault="002713ED" w:rsidP="002713ED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14:paraId="4CB6BB6E" w14:textId="77777777" w:rsidR="002713ED" w:rsidRDefault="002713ED" w:rsidP="002713ED">
      <w:pPr>
        <w:pStyle w:val="BodyText"/>
        <w:numPr>
          <w:ilvl w:val="0"/>
          <w:numId w:val="2"/>
        </w:numPr>
        <w:tabs>
          <w:tab w:val="left" w:pos="420"/>
        </w:tabs>
        <w:kinsoku w:val="0"/>
        <w:overflowPunct w:val="0"/>
      </w:pPr>
      <w:r>
        <w:rPr>
          <w:spacing w:val="-1"/>
        </w:rPr>
        <w:t>YES</w:t>
      </w:r>
    </w:p>
    <w:p w14:paraId="1941586F" w14:textId="77777777" w:rsidR="002713ED" w:rsidRDefault="002713ED" w:rsidP="002713ED">
      <w:pPr>
        <w:pStyle w:val="BodyText"/>
        <w:kinsoku w:val="0"/>
        <w:overflowPunct w:val="0"/>
        <w:spacing w:before="1"/>
        <w:ind w:left="0" w:firstLine="0"/>
      </w:pPr>
    </w:p>
    <w:p w14:paraId="7AEA5C42" w14:textId="77777777" w:rsidR="002713ED" w:rsidRDefault="002713ED" w:rsidP="002713ED">
      <w:pPr>
        <w:pStyle w:val="BodyText"/>
        <w:numPr>
          <w:ilvl w:val="0"/>
          <w:numId w:val="2"/>
        </w:numPr>
        <w:tabs>
          <w:tab w:val="left" w:pos="480"/>
        </w:tabs>
        <w:kinsoku w:val="0"/>
        <w:overflowPunct w:val="0"/>
        <w:ind w:left="480" w:hanging="360"/>
      </w:pPr>
      <w:r>
        <w:rPr>
          <w:spacing w:val="-1"/>
        </w:rPr>
        <w:t>NO</w:t>
      </w:r>
    </w:p>
    <w:p w14:paraId="0BE24A30" w14:textId="77777777" w:rsidR="002713ED" w:rsidRDefault="002713ED" w:rsidP="002713ED">
      <w:pPr>
        <w:pStyle w:val="BodyText"/>
        <w:kinsoku w:val="0"/>
        <w:overflowPunct w:val="0"/>
        <w:spacing w:before="10"/>
        <w:ind w:left="0" w:firstLine="0"/>
      </w:pPr>
    </w:p>
    <w:p w14:paraId="0344D0CF" w14:textId="77777777" w:rsidR="002713ED" w:rsidRDefault="002713ED" w:rsidP="002713ED">
      <w:pPr>
        <w:pStyle w:val="BodyText"/>
        <w:kinsoku w:val="0"/>
        <w:overflowPunct w:val="0"/>
        <w:ind w:left="120" w:firstLine="0"/>
        <w:rPr>
          <w:color w:val="000000"/>
          <w:sz w:val="22"/>
          <w:szCs w:val="22"/>
        </w:rPr>
      </w:pPr>
      <w:r>
        <w:rPr>
          <w:b/>
          <w:bCs/>
          <w:color w:val="00659A"/>
          <w:spacing w:val="-1"/>
          <w:sz w:val="22"/>
          <w:szCs w:val="22"/>
        </w:rPr>
        <w:t>EXPLANATORY</w:t>
      </w:r>
      <w:r>
        <w:rPr>
          <w:b/>
          <w:bCs/>
          <w:color w:val="00659A"/>
          <w:spacing w:val="-32"/>
          <w:sz w:val="22"/>
          <w:szCs w:val="22"/>
        </w:rPr>
        <w:t xml:space="preserve"> </w:t>
      </w:r>
      <w:r>
        <w:rPr>
          <w:b/>
          <w:bCs/>
          <w:color w:val="00659A"/>
          <w:spacing w:val="-1"/>
          <w:sz w:val="22"/>
          <w:szCs w:val="22"/>
        </w:rPr>
        <w:t>STATEMENT</w:t>
      </w:r>
    </w:p>
    <w:p w14:paraId="020B3F9D" w14:textId="77777777" w:rsidR="002713ED" w:rsidRDefault="002713ED" w:rsidP="002713ED">
      <w:pPr>
        <w:pStyle w:val="BodyText"/>
        <w:kinsoku w:val="0"/>
        <w:overflowPunct w:val="0"/>
        <w:spacing w:before="10"/>
        <w:ind w:left="0" w:firstLine="0"/>
        <w:rPr>
          <w:b/>
          <w:bCs/>
        </w:rPr>
      </w:pPr>
    </w:p>
    <w:p w14:paraId="0494162D" w14:textId="58049DC0" w:rsidR="002713ED" w:rsidRDefault="002713ED" w:rsidP="002713ED">
      <w:pPr>
        <w:pStyle w:val="BodyText"/>
        <w:kinsoku w:val="0"/>
        <w:overflowPunct w:val="0"/>
        <w:ind w:left="119" w:right="196" w:firstLine="195"/>
      </w:pP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recent</w:t>
      </w:r>
      <w:r>
        <w:rPr>
          <w:spacing w:val="-5"/>
        </w:rPr>
        <w:t xml:space="preserve"> </w:t>
      </w:r>
      <w:r>
        <w:t>years,</w:t>
      </w:r>
      <w:r>
        <w:rPr>
          <w:spacing w:val="-8"/>
        </w:rPr>
        <w:t xml:space="preserve"> </w:t>
      </w:r>
      <w:r>
        <w:rPr>
          <w:spacing w:val="-1"/>
        </w:rPr>
        <w:t>many</w:t>
      </w:r>
      <w:r>
        <w:rPr>
          <w:spacing w:val="-7"/>
        </w:rPr>
        <w:t xml:space="preserve"> </w:t>
      </w:r>
      <w:r>
        <w:t>cities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seen</w:t>
      </w:r>
      <w:r>
        <w:rPr>
          <w:spacing w:val="-7"/>
        </w:rPr>
        <w:t xml:space="preserve"> </w:t>
      </w:r>
      <w:r>
        <w:rPr>
          <w:spacing w:val="-1"/>
        </w:rPr>
        <w:t>decreasing</w:t>
      </w:r>
      <w:r>
        <w:rPr>
          <w:spacing w:val="-6"/>
        </w:rPr>
        <w:t xml:space="preserve"> </w:t>
      </w:r>
      <w:r>
        <w:rPr>
          <w:spacing w:val="-1"/>
        </w:rPr>
        <w:t>revenues</w:t>
      </w:r>
      <w:r>
        <w:rPr>
          <w:spacing w:val="-5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t>simultaneously</w:t>
      </w:r>
      <w:r>
        <w:rPr>
          <w:spacing w:val="-7"/>
        </w:rPr>
        <w:t xml:space="preserve"> </w:t>
      </w:r>
      <w:r>
        <w:t>seeing</w:t>
      </w:r>
      <w:r>
        <w:rPr>
          <w:spacing w:val="-7"/>
        </w:rPr>
        <w:t xml:space="preserve"> </w:t>
      </w:r>
      <w:r>
        <w:rPr>
          <w:spacing w:val="-1"/>
        </w:rPr>
        <w:t>increasing</w:t>
      </w:r>
      <w:r>
        <w:rPr>
          <w:spacing w:val="27"/>
          <w:w w:val="99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demands,</w:t>
      </w:r>
      <w:r>
        <w:rPr>
          <w:spacing w:val="-4"/>
        </w:rPr>
        <w:t xml:space="preserve"> </w:t>
      </w:r>
      <w:r>
        <w:rPr>
          <w:spacing w:val="-1"/>
        </w:rPr>
        <w:t>particularly</w:t>
      </w:r>
      <w:r>
        <w:rPr>
          <w:spacing w:val="-4"/>
        </w:rPr>
        <w:t xml:space="preserve"> </w:t>
      </w:r>
      <w:r>
        <w:rPr>
          <w:spacing w:val="-1"/>
        </w:rPr>
        <w:t>police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rPr>
          <w:spacing w:val="-1"/>
        </w:rPr>
        <w:t>services.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>law</w:t>
      </w:r>
      <w:r>
        <w:rPr>
          <w:spacing w:val="-4"/>
        </w:rPr>
        <w:t xml:space="preserve"> </w:t>
      </w:r>
      <w:r>
        <w:rPr>
          <w:spacing w:val="-1"/>
        </w:rPr>
        <w:t>provides</w:t>
      </w:r>
      <w:r>
        <w:rPr>
          <w:spacing w:val="-4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rPr>
          <w:spacing w:val="-1"/>
        </w:rPr>
        <w:t>options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rPr>
          <w:spacing w:val="-1"/>
        </w:rPr>
        <w:t>help</w:t>
      </w:r>
      <w:r>
        <w:rPr>
          <w:spacing w:val="32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governments</w:t>
      </w:r>
      <w:r>
        <w:rPr>
          <w:spacing w:val="-5"/>
        </w:rPr>
        <w:t xml:space="preserve"> </w:t>
      </w:r>
      <w:r>
        <w:t>fund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necessary</w:t>
      </w:r>
      <w:r>
        <w:rPr>
          <w:spacing w:val="-5"/>
        </w:rPr>
        <w:t xml:space="preserve"> </w:t>
      </w:r>
      <w:r>
        <w:t>services.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option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regional</w:t>
      </w:r>
      <w:r>
        <w:rPr>
          <w:spacing w:val="-3"/>
        </w:rPr>
        <w:t xml:space="preserve"> </w:t>
      </w:r>
      <w:r>
        <w:t>fire</w:t>
      </w:r>
      <w:r>
        <w:rPr>
          <w:spacing w:val="-6"/>
        </w:rPr>
        <w:t xml:space="preserve"> </w:t>
      </w:r>
      <w:r>
        <w:rPr>
          <w:spacing w:val="-1"/>
        </w:rPr>
        <w:t>protection</w:t>
      </w:r>
      <w:r>
        <w:rPr>
          <w:spacing w:val="-3"/>
        </w:rPr>
        <w:t xml:space="preserve"> </w:t>
      </w:r>
      <w:r>
        <w:t>services</w:t>
      </w:r>
      <w:r>
        <w:rPr>
          <w:spacing w:val="26"/>
          <w:w w:val="99"/>
        </w:rPr>
        <w:t xml:space="preserve"> </w:t>
      </w:r>
      <w:r>
        <w:rPr>
          <w:spacing w:val="-1"/>
        </w:rPr>
        <w:t>authority,</w:t>
      </w:r>
      <w:r>
        <w:rPr>
          <w:spacing w:val="-5"/>
        </w:rPr>
        <w:t xml:space="preserve"> </w:t>
      </w:r>
      <w:r>
        <w:t>whereby</w:t>
      </w:r>
      <w:r>
        <w:rPr>
          <w:spacing w:val="-8"/>
        </w:rPr>
        <w:t xml:space="preserve"> </w:t>
      </w:r>
      <w:r>
        <w:t>several</w:t>
      </w:r>
      <w:r>
        <w:rPr>
          <w:spacing w:val="-7"/>
        </w:rPr>
        <w:t xml:space="preserve"> </w:t>
      </w:r>
      <w:r>
        <w:t>cities</w:t>
      </w:r>
      <w:r>
        <w:rPr>
          <w:spacing w:val="-6"/>
        </w:rPr>
        <w:t xml:space="preserve"> </w:t>
      </w:r>
      <w:r>
        <w:rPr>
          <w:spacing w:val="-1"/>
        </w:rPr>
        <w:t>consolidate</w:t>
      </w:r>
      <w:r>
        <w:rPr>
          <w:spacing w:val="-6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fire</w:t>
      </w:r>
      <w:r>
        <w:rPr>
          <w:spacing w:val="-6"/>
        </w:rPr>
        <w:t xml:space="preserve"> </w:t>
      </w:r>
      <w:r>
        <w:rPr>
          <w:spacing w:val="-1"/>
        </w:rPr>
        <w:t>departments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t>cost</w:t>
      </w:r>
      <w:r>
        <w:rPr>
          <w:spacing w:val="30"/>
          <w:w w:val="99"/>
        </w:rPr>
        <w:t xml:space="preserve"> </w:t>
      </w:r>
      <w:r>
        <w:t>effectively.</w:t>
      </w:r>
      <w:r>
        <w:rPr>
          <w:spacing w:val="-7"/>
        </w:rPr>
        <w:t xml:space="preserve"> </w:t>
      </w:r>
      <w:r>
        <w:rPr>
          <w:spacing w:val="-1"/>
        </w:rPr>
        <w:t>Regional</w:t>
      </w:r>
      <w:r>
        <w:rPr>
          <w:spacing w:val="-5"/>
        </w:rPr>
        <w:t xml:space="preserve"> </w:t>
      </w:r>
      <w:r>
        <w:t>fire</w:t>
      </w:r>
      <w:r>
        <w:rPr>
          <w:spacing w:val="-6"/>
        </w:rPr>
        <w:t xml:space="preserve"> </w:t>
      </w:r>
      <w:r>
        <w:rPr>
          <w:spacing w:val="-1"/>
        </w:rPr>
        <w:t>protection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2"/>
        </w:rPr>
        <w:t>authorities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distinct</w:t>
      </w:r>
      <w:r>
        <w:rPr>
          <w:spacing w:val="-5"/>
        </w:rPr>
        <w:t xml:space="preserve"> </w:t>
      </w:r>
      <w:r>
        <w:rPr>
          <w:spacing w:val="-1"/>
        </w:rPr>
        <w:t>municipal</w:t>
      </w:r>
      <w:r>
        <w:rPr>
          <w:spacing w:val="-4"/>
        </w:rPr>
        <w:t xml:space="preserve"> </w:t>
      </w:r>
      <w:r>
        <w:t>entities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operations</w:t>
      </w:r>
      <w:r>
        <w:rPr>
          <w:spacing w:val="42"/>
        </w:rPr>
        <w:t xml:space="preserve"> </w:t>
      </w:r>
      <w:r>
        <w:rPr>
          <w:spacing w:val="-1"/>
        </w:rPr>
        <w:t>overseen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governing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representatives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participating</w:t>
      </w:r>
      <w:r>
        <w:rPr>
          <w:spacing w:val="-4"/>
        </w:rPr>
        <w:t xml:space="preserve"> </w:t>
      </w:r>
      <w:r>
        <w:t>entities.</w:t>
      </w:r>
      <w:r>
        <w:rPr>
          <w:spacing w:val="-5"/>
        </w:rPr>
        <w:t xml:space="preserve"> </w:t>
      </w:r>
      <w:r>
        <w:t>These</w:t>
      </w:r>
      <w:r>
        <w:rPr>
          <w:spacing w:val="43"/>
          <w:w w:val="99"/>
        </w:rPr>
        <w:t xml:space="preserve"> </w:t>
      </w:r>
      <w:r>
        <w:rPr>
          <w:spacing w:val="-1"/>
        </w:rPr>
        <w:t>authorities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separate</w:t>
      </w:r>
      <w:r>
        <w:rPr>
          <w:spacing w:val="-6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sources;</w:t>
      </w:r>
      <w:r>
        <w:rPr>
          <w:spacing w:val="-6"/>
        </w:rPr>
        <w:t xml:space="preserve"> </w:t>
      </w:r>
      <w:r>
        <w:rPr>
          <w:spacing w:val="-1"/>
        </w:rPr>
        <w:t>real</w:t>
      </w:r>
      <w:r>
        <w:rPr>
          <w:spacing w:val="-5"/>
        </w:rPr>
        <w:t xml:space="preserve"> </w:t>
      </w:r>
      <w:r>
        <w:rPr>
          <w:spacing w:val="-1"/>
        </w:rPr>
        <w:t>property</w:t>
      </w:r>
      <w:r>
        <w:rPr>
          <w:spacing w:val="-5"/>
        </w:rPr>
        <w:t xml:space="preserve"> </w:t>
      </w:r>
      <w:r>
        <w:t>taxes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benefit</w:t>
      </w:r>
      <w:r>
        <w:rPr>
          <w:spacing w:val="-5"/>
        </w:rPr>
        <w:t xml:space="preserve"> </w:t>
      </w:r>
      <w:r>
        <w:t>charges.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participating</w:t>
      </w:r>
      <w:r>
        <w:rPr>
          <w:spacing w:val="26"/>
        </w:rPr>
        <w:t xml:space="preserve"> </w:t>
      </w:r>
      <w:r>
        <w:rPr>
          <w:spacing w:val="-1"/>
        </w:rPr>
        <w:t>jurisdictions,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turn,</w:t>
      </w:r>
      <w:r>
        <w:rPr>
          <w:spacing w:val="-6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reduction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rPr>
          <w:spacing w:val="-1"/>
        </w:rPr>
        <w:t>taxing</w:t>
      </w:r>
      <w:r>
        <w:rPr>
          <w:spacing w:val="-6"/>
        </w:rPr>
        <w:t xml:space="preserve"> </w:t>
      </w:r>
      <w:r>
        <w:rPr>
          <w:spacing w:val="-1"/>
        </w:rPr>
        <w:t>authority.</w:t>
      </w:r>
      <w:r>
        <w:rPr>
          <w:spacing w:val="-5"/>
        </w:rPr>
        <w:t xml:space="preserve"> </w:t>
      </w:r>
      <w:r>
        <w:rPr>
          <w:spacing w:val="-1"/>
        </w:rPr>
        <w:t>However,</w:t>
      </w:r>
      <w:r>
        <w:rPr>
          <w:spacing w:val="-4"/>
        </w:rPr>
        <w:t xml:space="preserve"> </w:t>
      </w:r>
      <w:r>
        <w:rPr>
          <w:spacing w:val="-1"/>
        </w:rPr>
        <w:t>because</w:t>
      </w:r>
      <w:r>
        <w:rPr>
          <w:spacing w:val="-7"/>
        </w:rPr>
        <w:t xml:space="preserve"> </w:t>
      </w:r>
      <w:r>
        <w:rPr>
          <w:spacing w:val="-1"/>
        </w:rPr>
        <w:t>most</w:t>
      </w:r>
      <w:r>
        <w:rPr>
          <w:spacing w:val="-6"/>
        </w:rPr>
        <w:t xml:space="preserve"> </w:t>
      </w:r>
      <w:r>
        <w:rPr>
          <w:spacing w:val="-1"/>
        </w:rPr>
        <w:t>jurisdictions</w:t>
      </w:r>
      <w:r>
        <w:rPr>
          <w:spacing w:val="32"/>
          <w:w w:val="99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rPr>
          <w:spacing w:val="-1"/>
        </w:rPr>
        <w:t>departments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-1"/>
        </w:rPr>
        <w:t>just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property</w:t>
      </w:r>
      <w:r>
        <w:rPr>
          <w:spacing w:val="-2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rPr>
          <w:spacing w:val="-1"/>
        </w:rPr>
        <w:t>dollars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 xml:space="preserve">regional </w:t>
      </w:r>
      <w:r>
        <w:rPr>
          <w:spacing w:val="29"/>
        </w:rPr>
        <w:t xml:space="preserve"> </w:t>
      </w:r>
      <w:r>
        <w:t>fire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protection</w:t>
      </w:r>
      <w:r>
        <w:rPr>
          <w:spacing w:val="-3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rPr>
          <w:spacing w:val="-1"/>
        </w:rPr>
        <w:t>authority,</w:t>
      </w:r>
      <w:r>
        <w:rPr>
          <w:spacing w:val="-4"/>
        </w:rPr>
        <w:t xml:space="preserve"> </w:t>
      </w:r>
      <w:r>
        <w:t>creating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pay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police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t>services.</w:t>
      </w:r>
    </w:p>
    <w:p w14:paraId="4424A225" w14:textId="77777777" w:rsidR="002713ED" w:rsidRDefault="002713ED" w:rsidP="002713ED">
      <w:pPr>
        <w:pStyle w:val="BodyText"/>
        <w:kinsoku w:val="0"/>
        <w:overflowPunct w:val="0"/>
        <w:ind w:left="119" w:right="196" w:firstLine="195"/>
      </w:pPr>
      <w:bookmarkStart w:id="0" w:name="_GoBack"/>
      <w:bookmarkEnd w:id="0"/>
    </w:p>
    <w:p w14:paraId="40235FEF" w14:textId="77777777" w:rsidR="002713ED" w:rsidRDefault="002713ED" w:rsidP="002713ED">
      <w:pPr>
        <w:pStyle w:val="BodyText"/>
        <w:kinsoku w:val="0"/>
        <w:overflowPunct w:val="0"/>
        <w:ind w:left="119" w:right="193" w:firstLine="240"/>
      </w:pPr>
      <w:r>
        <w:t>The</w:t>
      </w:r>
      <w:r>
        <w:rPr>
          <w:spacing w:val="-4"/>
        </w:rPr>
        <w:t xml:space="preserve"> </w:t>
      </w:r>
      <w:r>
        <w:t>cities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[City Names]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joined</w:t>
      </w:r>
      <w:r>
        <w:rPr>
          <w:spacing w:val="-3"/>
        </w:rPr>
        <w:t xml:space="preserve"> </w:t>
      </w:r>
      <w:r>
        <w:t>together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develop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to</w:t>
      </w:r>
      <w:r>
        <w:rPr>
          <w:spacing w:val="30"/>
          <w:w w:val="99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voters.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approved,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regional</w:t>
      </w:r>
      <w:r>
        <w:rPr>
          <w:spacing w:val="-5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rPr>
          <w:spacing w:val="-1"/>
        </w:rPr>
        <w:t>protection</w:t>
      </w:r>
      <w:r>
        <w:rPr>
          <w:spacing w:val="-4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rPr>
          <w:spacing w:val="-1"/>
        </w:rPr>
        <w:t>authority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equal</w:t>
      </w:r>
      <w:r>
        <w:rPr>
          <w:spacing w:val="27"/>
          <w:w w:val="99"/>
        </w:rPr>
        <w:t xml:space="preserve"> </w:t>
      </w:r>
      <w:r>
        <w:rPr>
          <w:spacing w:val="-1"/>
        </w:rPr>
        <w:t>representation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city,</w:t>
      </w:r>
      <w:r>
        <w:rPr>
          <w:spacing w:val="-5"/>
        </w:rPr>
        <w:t xml:space="preserve"> </w:t>
      </w:r>
      <w:r>
        <w:t>funded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rPr>
          <w:spacing w:val="-1"/>
        </w:rPr>
        <w:t>benefit</w:t>
      </w:r>
      <w:r>
        <w:rPr>
          <w:spacing w:val="-3"/>
        </w:rPr>
        <w:t xml:space="preserve"> </w:t>
      </w:r>
      <w:r>
        <w:t>charges</w:t>
      </w:r>
      <w:r>
        <w:rPr>
          <w:spacing w:val="-6"/>
        </w:rPr>
        <w:t xml:space="preserve"> </w:t>
      </w:r>
      <w:r>
        <w:t>(up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60%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operating</w:t>
      </w:r>
      <w:r>
        <w:rPr>
          <w:spacing w:val="-5"/>
        </w:rPr>
        <w:t xml:space="preserve"> </w:t>
      </w:r>
      <w:r>
        <w:rPr>
          <w:spacing w:val="-1"/>
        </w:rPr>
        <w:t>budget)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28"/>
        </w:rPr>
        <w:t xml:space="preserve"> </w:t>
      </w:r>
      <w:r>
        <w:rPr>
          <w:spacing w:val="-1"/>
        </w:rPr>
        <w:t>property</w:t>
      </w:r>
      <w:r>
        <w:rPr>
          <w:spacing w:val="-5"/>
        </w:rPr>
        <w:t xml:space="preserve"> </w:t>
      </w:r>
      <w:r>
        <w:t>taxes</w:t>
      </w:r>
      <w:r>
        <w:rPr>
          <w:spacing w:val="-4"/>
        </w:rPr>
        <w:t xml:space="preserve"> </w:t>
      </w:r>
      <w:r>
        <w:t>(limited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$1.50/$1,000</w:t>
      </w:r>
      <w:r>
        <w:rPr>
          <w:spacing w:val="-5"/>
        </w:rPr>
        <w:t xml:space="preserve"> </w:t>
      </w:r>
      <w:r>
        <w:rPr>
          <w:spacing w:val="-1"/>
        </w:rPr>
        <w:t>assessed</w:t>
      </w:r>
      <w:r>
        <w:rPr>
          <w:spacing w:val="-4"/>
        </w:rPr>
        <w:t xml:space="preserve"> </w:t>
      </w:r>
      <w:r>
        <w:rPr>
          <w:spacing w:val="-1"/>
        </w:rPr>
        <w:t>value).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rate</w:t>
      </w:r>
      <w:r>
        <w:rPr>
          <w:spacing w:val="-4"/>
        </w:rPr>
        <w:t xml:space="preserve"> </w:t>
      </w:r>
      <w:r>
        <w:rPr>
          <w:spacing w:val="-1"/>
        </w:rPr>
        <w:t>limit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rPr>
          <w:spacing w:val="-1"/>
        </w:rPr>
        <w:t>property</w:t>
      </w:r>
      <w:r>
        <w:rPr>
          <w:spacing w:val="-4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rPr>
          <w:spacing w:val="-1"/>
        </w:rPr>
        <w:t>rates</w:t>
      </w:r>
      <w:r>
        <w:rPr>
          <w:spacing w:val="-4"/>
        </w:rPr>
        <w:t xml:space="preserve"> </w:t>
      </w:r>
      <w:r>
        <w:t>would</w:t>
      </w:r>
      <w:r>
        <w:rPr>
          <w:spacing w:val="25"/>
          <w:w w:val="99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reduced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rPr>
          <w:spacing w:val="-1"/>
        </w:rPr>
        <w:t>rate</w:t>
      </w:r>
      <w:r>
        <w:rPr>
          <w:spacing w:val="-4"/>
        </w:rPr>
        <w:t xml:space="preserve"> </w:t>
      </w:r>
      <w:r>
        <w:t>collected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authority.</w:t>
      </w:r>
      <w:r>
        <w:rPr>
          <w:spacing w:val="-4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rPr>
          <w:spacing w:val="-1"/>
        </w:rPr>
        <w:t>benefit</w:t>
      </w:r>
      <w:r>
        <w:rPr>
          <w:spacing w:val="-2"/>
        </w:rPr>
        <w:t xml:space="preserve"> </w:t>
      </w:r>
      <w:r>
        <w:t>charges</w:t>
      </w:r>
      <w:r>
        <w:rPr>
          <w:spacing w:val="-6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authorized</w:t>
      </w:r>
      <w:r>
        <w:rPr>
          <w:spacing w:val="-2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2008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2013,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rate</w:t>
      </w:r>
      <w:r>
        <w:rPr>
          <w:spacing w:val="-3"/>
        </w:rPr>
        <w:t xml:space="preserve"> </w:t>
      </w:r>
      <w:r>
        <w:rPr>
          <w:spacing w:val="-1"/>
        </w:rPr>
        <w:t>limit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authority’s</w:t>
      </w:r>
      <w:r>
        <w:rPr>
          <w:spacing w:val="-2"/>
        </w:rPr>
        <w:t xml:space="preserve"> </w:t>
      </w:r>
      <w:r>
        <w:rPr>
          <w:spacing w:val="-1"/>
        </w:rPr>
        <w:t>property</w:t>
      </w:r>
      <w:r>
        <w:rPr>
          <w:spacing w:val="-4"/>
        </w:rPr>
        <w:t xml:space="preserve"> </w:t>
      </w:r>
      <w:r>
        <w:t>taxes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28"/>
          <w:w w:val="99"/>
        </w:rPr>
        <w:t xml:space="preserve"> </w:t>
      </w:r>
      <w:r>
        <w:rPr>
          <w:spacing w:val="-1"/>
        </w:rPr>
        <w:t>reduced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1"/>
        </w:rPr>
        <w:t>$1.50/$1,000</w:t>
      </w:r>
      <w:r>
        <w:rPr>
          <w:spacing w:val="-7"/>
        </w:rPr>
        <w:t xml:space="preserve"> </w:t>
      </w:r>
      <w:r>
        <w:t>down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$1.00/$1,000.</w:t>
      </w:r>
    </w:p>
    <w:p w14:paraId="282430C0" w14:textId="77777777" w:rsidR="002713ED" w:rsidRDefault="002713ED" w:rsidP="002713ED">
      <w:pPr>
        <w:pStyle w:val="BodyText"/>
        <w:kinsoku w:val="0"/>
        <w:overflowPunct w:val="0"/>
        <w:ind w:left="0" w:firstLine="0"/>
      </w:pPr>
    </w:p>
    <w:p w14:paraId="0F6F0913" w14:textId="77777777" w:rsidR="002713ED" w:rsidRDefault="002713ED" w:rsidP="002713ED">
      <w:pPr>
        <w:pStyle w:val="BodyText"/>
        <w:kinsoku w:val="0"/>
        <w:overflowPunct w:val="0"/>
        <w:ind w:left="0" w:firstLine="0"/>
      </w:pPr>
    </w:p>
    <w:p w14:paraId="31BBD0C8" w14:textId="77777777" w:rsidR="002713ED" w:rsidRDefault="002713ED" w:rsidP="002713ED">
      <w:pPr>
        <w:widowControl/>
        <w:autoSpaceDE/>
        <w:autoSpaceDN/>
        <w:adjustRightInd/>
        <w:spacing w:after="160" w:line="259" w:lineRule="auto"/>
        <w:rPr>
          <w:rFonts w:ascii="Garamond" w:hAnsi="Garamond" w:cs="Garamond"/>
          <w:sz w:val="25"/>
          <w:szCs w:val="25"/>
        </w:rPr>
      </w:pPr>
      <w:r>
        <w:rPr>
          <w:sz w:val="25"/>
          <w:szCs w:val="25"/>
        </w:rPr>
        <w:br w:type="page"/>
      </w:r>
    </w:p>
    <w:p w14:paraId="0D4548F3" w14:textId="77777777" w:rsidR="002713ED" w:rsidRDefault="002713ED" w:rsidP="002713ED">
      <w:pPr>
        <w:pStyle w:val="BodyText"/>
        <w:kinsoku w:val="0"/>
        <w:overflowPunct w:val="0"/>
        <w:spacing w:before="8"/>
        <w:ind w:left="0" w:firstLine="0"/>
        <w:rPr>
          <w:sz w:val="25"/>
          <w:szCs w:val="25"/>
        </w:rPr>
      </w:pPr>
    </w:p>
    <w:p w14:paraId="360C3FE9" w14:textId="7DA25786" w:rsidR="002713ED" w:rsidRDefault="002713ED" w:rsidP="002713ED">
      <w:pPr>
        <w:pStyle w:val="Heading5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2B08DF96" wp14:editId="29780D48">
                <wp:simplePos x="0" y="0"/>
                <wp:positionH relativeFrom="page">
                  <wp:posOffset>950595</wp:posOffset>
                </wp:positionH>
                <wp:positionV relativeFrom="page">
                  <wp:posOffset>942340</wp:posOffset>
                </wp:positionV>
                <wp:extent cx="5635625" cy="8459470"/>
                <wp:effectExtent l="0" t="0" r="22225" b="1778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5625" cy="8459470"/>
                          <a:chOff x="1489" y="1259"/>
                          <a:chExt cx="8875" cy="13322"/>
                        </a:xfrm>
                      </wpg:grpSpPr>
                      <wps:wsp>
                        <wps:cNvPr id="10" name="Freeform 60"/>
                        <wps:cNvSpPr>
                          <a:spLocks/>
                        </wps:cNvSpPr>
                        <wps:spPr bwMode="auto">
                          <a:xfrm>
                            <a:off x="1551" y="6832"/>
                            <a:ext cx="8805" cy="392"/>
                          </a:xfrm>
                          <a:custGeom>
                            <a:avLst/>
                            <a:gdLst>
                              <a:gd name="T0" fmla="*/ 0 w 8805"/>
                              <a:gd name="T1" fmla="*/ 391 h 392"/>
                              <a:gd name="T2" fmla="*/ 8804 w 8805"/>
                              <a:gd name="T3" fmla="*/ 391 h 392"/>
                              <a:gd name="T4" fmla="*/ 8804 w 8805"/>
                              <a:gd name="T5" fmla="*/ 0 h 392"/>
                              <a:gd name="T6" fmla="*/ 0 w 8805"/>
                              <a:gd name="T7" fmla="*/ 0 h 392"/>
                              <a:gd name="T8" fmla="*/ 0 w 8805"/>
                              <a:gd name="T9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05" h="392">
                                <a:moveTo>
                                  <a:pt x="0" y="391"/>
                                </a:moveTo>
                                <a:lnTo>
                                  <a:pt x="8804" y="391"/>
                                </a:lnTo>
                                <a:lnTo>
                                  <a:pt x="8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1"/>
                        <wps:cNvSpPr>
                          <a:spLocks/>
                        </wps:cNvSpPr>
                        <wps:spPr bwMode="auto">
                          <a:xfrm>
                            <a:off x="1551" y="6825"/>
                            <a:ext cx="8805" cy="20"/>
                          </a:xfrm>
                          <a:custGeom>
                            <a:avLst/>
                            <a:gdLst>
                              <a:gd name="T0" fmla="*/ 0 w 8805"/>
                              <a:gd name="T1" fmla="*/ 0 h 20"/>
                              <a:gd name="T2" fmla="*/ 8804 w 88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05" h="20">
                                <a:moveTo>
                                  <a:pt x="0" y="0"/>
                                </a:moveTo>
                                <a:lnTo>
                                  <a:pt x="880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2"/>
                        <wps:cNvSpPr>
                          <a:spLocks/>
                        </wps:cNvSpPr>
                        <wps:spPr bwMode="auto">
                          <a:xfrm>
                            <a:off x="1551" y="7231"/>
                            <a:ext cx="8805" cy="20"/>
                          </a:xfrm>
                          <a:custGeom>
                            <a:avLst/>
                            <a:gdLst>
                              <a:gd name="T0" fmla="*/ 0 w 8805"/>
                              <a:gd name="T1" fmla="*/ 0 h 20"/>
                              <a:gd name="T2" fmla="*/ 8804 w 88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05" h="20">
                                <a:moveTo>
                                  <a:pt x="0" y="0"/>
                                </a:moveTo>
                                <a:lnTo>
                                  <a:pt x="880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565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3"/>
                        <wps:cNvSpPr>
                          <a:spLocks/>
                        </wps:cNvSpPr>
                        <wps:spPr bwMode="auto">
                          <a:xfrm>
                            <a:off x="1551" y="10587"/>
                            <a:ext cx="4234" cy="392"/>
                          </a:xfrm>
                          <a:custGeom>
                            <a:avLst/>
                            <a:gdLst>
                              <a:gd name="T0" fmla="*/ 0 w 4234"/>
                              <a:gd name="T1" fmla="*/ 391 h 392"/>
                              <a:gd name="T2" fmla="*/ 4233 w 4234"/>
                              <a:gd name="T3" fmla="*/ 391 h 392"/>
                              <a:gd name="T4" fmla="*/ 4233 w 4234"/>
                              <a:gd name="T5" fmla="*/ 0 h 392"/>
                              <a:gd name="T6" fmla="*/ 0 w 4234"/>
                              <a:gd name="T7" fmla="*/ 0 h 392"/>
                              <a:gd name="T8" fmla="*/ 0 w 4234"/>
                              <a:gd name="T9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34" h="392">
                                <a:moveTo>
                                  <a:pt x="0" y="391"/>
                                </a:moveTo>
                                <a:lnTo>
                                  <a:pt x="4233" y="391"/>
                                </a:lnTo>
                                <a:lnTo>
                                  <a:pt x="42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4"/>
                        <wps:cNvSpPr>
                          <a:spLocks/>
                        </wps:cNvSpPr>
                        <wps:spPr bwMode="auto">
                          <a:xfrm>
                            <a:off x="1551" y="10580"/>
                            <a:ext cx="8805" cy="20"/>
                          </a:xfrm>
                          <a:custGeom>
                            <a:avLst/>
                            <a:gdLst>
                              <a:gd name="T0" fmla="*/ 0 w 8805"/>
                              <a:gd name="T1" fmla="*/ 0 h 20"/>
                              <a:gd name="T2" fmla="*/ 8804 w 88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05" h="20">
                                <a:moveTo>
                                  <a:pt x="0" y="0"/>
                                </a:moveTo>
                                <a:lnTo>
                                  <a:pt x="880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5"/>
                        <wps:cNvSpPr>
                          <a:spLocks/>
                        </wps:cNvSpPr>
                        <wps:spPr bwMode="auto">
                          <a:xfrm>
                            <a:off x="1551" y="10986"/>
                            <a:ext cx="8805" cy="20"/>
                          </a:xfrm>
                          <a:custGeom>
                            <a:avLst/>
                            <a:gdLst>
                              <a:gd name="T0" fmla="*/ 0 w 8805"/>
                              <a:gd name="T1" fmla="*/ 0 h 20"/>
                              <a:gd name="T2" fmla="*/ 8804 w 88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05" h="20">
                                <a:moveTo>
                                  <a:pt x="0" y="0"/>
                                </a:moveTo>
                                <a:lnTo>
                                  <a:pt x="880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565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6"/>
                        <wps:cNvSpPr>
                          <a:spLocks/>
                        </wps:cNvSpPr>
                        <wps:spPr bwMode="auto">
                          <a:xfrm>
                            <a:off x="5785" y="10587"/>
                            <a:ext cx="4571" cy="392"/>
                          </a:xfrm>
                          <a:custGeom>
                            <a:avLst/>
                            <a:gdLst>
                              <a:gd name="T0" fmla="*/ 0 w 4571"/>
                              <a:gd name="T1" fmla="*/ 391 h 392"/>
                              <a:gd name="T2" fmla="*/ 4570 w 4571"/>
                              <a:gd name="T3" fmla="*/ 391 h 392"/>
                              <a:gd name="T4" fmla="*/ 4570 w 4571"/>
                              <a:gd name="T5" fmla="*/ 0 h 392"/>
                              <a:gd name="T6" fmla="*/ 0 w 4571"/>
                              <a:gd name="T7" fmla="*/ 0 h 392"/>
                              <a:gd name="T8" fmla="*/ 0 w 4571"/>
                              <a:gd name="T9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71" h="392">
                                <a:moveTo>
                                  <a:pt x="0" y="391"/>
                                </a:moveTo>
                                <a:lnTo>
                                  <a:pt x="4570" y="391"/>
                                </a:lnTo>
                                <a:lnTo>
                                  <a:pt x="4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7"/>
                        <wps:cNvSpPr>
                          <a:spLocks/>
                        </wps:cNvSpPr>
                        <wps:spPr bwMode="auto">
                          <a:xfrm>
                            <a:off x="1497" y="1267"/>
                            <a:ext cx="20" cy="133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306"/>
                              <a:gd name="T2" fmla="*/ 0 w 20"/>
                              <a:gd name="T3" fmla="*/ 13305 h 13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306">
                                <a:moveTo>
                                  <a:pt x="0" y="0"/>
                                </a:moveTo>
                                <a:lnTo>
                                  <a:pt x="0" y="1330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22597" id="Group 9" o:spid="_x0000_s1026" style="position:absolute;margin-left:74.85pt;margin-top:74.2pt;width:443.75pt;height:666.1pt;z-index:-251658240;mso-position-horizontal-relative:page;mso-position-vertical-relative:page" coordorigin="1489,1259" coordsize="8875,13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" o:allowincell="f">
                <v:shape id="Freeform 60" o:spid="_x0000_s1027" style="position:absolute;left:1551;top:6832;width:8805;height:392;visibility:visible;mso-wrap-style:square;v-text-anchor:top" coordsize="8805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" path="m,391r8804,l8804,,,,,391xe" fillcolor="#eee" stroked="f">
                  <v:path arrowok="t" o:connecttype="custom" o:connectlocs="0,391;8804,391;8804,0;0,0;0,391" o:connectangles="0,0,0,0,0"/>
                </v:shape>
                <v:shape id="Freeform 61" o:spid="_x0000_s1028" style="position:absolute;left:1551;top:6825;width:8805;height:20;visibility:visible;mso-wrap-style:square;v-text-anchor:top" coordsize="88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" path="m,l8804,e" filled="f" strokecolor="#ccc" strokeweight=".28925mm">
                  <v:path arrowok="t" o:connecttype="custom" o:connectlocs="0,0;8804,0" o:connectangles="0,0"/>
                </v:shape>
                <v:shape id="Freeform 62" o:spid="_x0000_s1029" style="position:absolute;left:1551;top:7231;width:8805;height:20;visibility:visible;mso-wrap-style:square;v-text-anchor:top" coordsize="88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" path="m,l8804,e" filled="f" strokecolor="#656565" strokeweight=".82pt">
                  <v:path arrowok="t" o:connecttype="custom" o:connectlocs="0,0;8804,0" o:connectangles="0,0"/>
                </v:shape>
                <v:shape id="Freeform 63" o:spid="_x0000_s1030" style="position:absolute;left:1551;top:10587;width:4234;height:392;visibility:visible;mso-wrap-style:square;v-text-anchor:top" coordsize="4234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" path="m,391r4233,l4233,,,,,391xe" fillcolor="#eee" stroked="f">
                  <v:path arrowok="t" o:connecttype="custom" o:connectlocs="0,391;4233,391;4233,0;0,0;0,391" o:connectangles="0,0,0,0,0"/>
                </v:shape>
                <v:shape id="Freeform 64" o:spid="_x0000_s1031" style="position:absolute;left:1551;top:10580;width:8805;height:20;visibility:visible;mso-wrap-style:square;v-text-anchor:top" coordsize="88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" path="m,l8804,e" filled="f" strokecolor="#ccc" strokeweight=".82pt">
                  <v:path arrowok="t" o:connecttype="custom" o:connectlocs="0,0;8804,0" o:connectangles="0,0"/>
                </v:shape>
                <v:shape id="Freeform 65" o:spid="_x0000_s1032" style="position:absolute;left:1551;top:10986;width:8805;height:20;visibility:visible;mso-wrap-style:square;v-text-anchor:top" coordsize="88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" path="m,l8804,e" filled="f" strokecolor="#656565" strokeweight=".28925mm">
                  <v:path arrowok="t" o:connecttype="custom" o:connectlocs="0,0;8804,0" o:connectangles="0,0"/>
                </v:shape>
                <v:shape id="Freeform 66" o:spid="_x0000_s1033" style="position:absolute;left:5785;top:10587;width:4571;height:392;visibility:visible;mso-wrap-style:square;v-text-anchor:top" coordsize="4571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" path="m,391r4570,l4570,,,,,391xe" fillcolor="#eee" stroked="f">
                  <v:path arrowok="t" o:connecttype="custom" o:connectlocs="0,391;4570,391;4570,0;0,0;0,391" o:connectangles="0,0,0,0,0"/>
                </v:shape>
                <v:shape id="Freeform 67" o:spid="_x0000_s1034" style="position:absolute;left:1497;top:1267;width:20;height:13306;visibility:visible;mso-wrap-style:square;v-text-anchor:top" coordsize="20,13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" path="m,l,13305e" filled="f" strokecolor="white" strokeweight=".28925mm">
                  <v:path arrowok="t" o:connecttype="custom" o:connectlocs="0,0;0,13305" o:connectangles="0,0"/>
                </v:shape>
                <w10:wrap anchorx="page" anchory="page"/>
              </v:group>
            </w:pict>
          </mc:Fallback>
        </mc:AlternateContent>
      </w:r>
      <w:r>
        <w:t>Sample</w:t>
      </w:r>
      <w:r>
        <w:rPr>
          <w:spacing w:val="-10"/>
        </w:rPr>
        <w:t xml:space="preserve"> </w:t>
      </w:r>
      <w:r>
        <w:t>Ballot</w:t>
      </w:r>
      <w:r>
        <w:rPr>
          <w:spacing w:val="-9"/>
        </w:rPr>
        <w:t xml:space="preserve"> </w:t>
      </w:r>
      <w:r>
        <w:t>Language</w:t>
      </w:r>
      <w:r>
        <w:rPr>
          <w:spacing w:val="-10"/>
        </w:rPr>
        <w:t xml:space="preserve"> </w:t>
      </w:r>
    </w:p>
    <w:p w14:paraId="0EFC98E0" w14:textId="77777777" w:rsidR="002713ED" w:rsidRPr="00285C95" w:rsidRDefault="002713ED" w:rsidP="002713ED">
      <w:pPr>
        <w:pStyle w:val="Heading8"/>
        <w:rPr>
          <w:b/>
          <w:bCs/>
          <w:i w:val="0"/>
          <w:color w:val="000000"/>
        </w:rPr>
      </w:pPr>
      <w:r>
        <w:rPr>
          <w:i w:val="0"/>
          <w:color w:val="00659A"/>
          <w:spacing w:val="-1"/>
        </w:rPr>
        <w:t>[Fire Agency 1]</w:t>
      </w:r>
    </w:p>
    <w:p w14:paraId="0B818AF1" w14:textId="77777777" w:rsidR="002713ED" w:rsidRPr="00285C95" w:rsidRDefault="002713ED" w:rsidP="002713ED">
      <w:pPr>
        <w:pStyle w:val="Heading8"/>
        <w:rPr>
          <w:b/>
          <w:bCs/>
          <w:i w:val="0"/>
          <w:color w:val="000000"/>
        </w:rPr>
      </w:pPr>
      <w:r>
        <w:rPr>
          <w:i w:val="0"/>
          <w:color w:val="00659A"/>
          <w:spacing w:val="-1"/>
        </w:rPr>
        <w:t>[Fire Agency 2]</w:t>
      </w:r>
    </w:p>
    <w:p w14:paraId="03BBF08F" w14:textId="77777777" w:rsidR="002713ED" w:rsidRDefault="002713ED" w:rsidP="002713ED">
      <w:pPr>
        <w:pStyle w:val="BodyText"/>
        <w:kinsoku w:val="0"/>
        <w:overflowPunct w:val="0"/>
        <w:spacing w:line="550" w:lineRule="atLeast"/>
        <w:ind w:left="185" w:right="4838" w:firstLine="0"/>
        <w:rPr>
          <w:color w:val="000000"/>
        </w:rPr>
      </w:pPr>
      <w:r>
        <w:rPr>
          <w:b/>
          <w:bCs/>
          <w:color w:val="00659A"/>
        </w:rPr>
        <w:t>PROPOSITION</w:t>
      </w:r>
      <w:r>
        <w:rPr>
          <w:b/>
          <w:bCs/>
          <w:color w:val="00659A"/>
          <w:spacing w:val="-13"/>
        </w:rPr>
        <w:t xml:space="preserve"> </w:t>
      </w:r>
      <w:r>
        <w:rPr>
          <w:b/>
          <w:bCs/>
          <w:color w:val="00659A"/>
        </w:rPr>
        <w:t>NO.</w:t>
      </w:r>
      <w:r>
        <w:rPr>
          <w:b/>
          <w:bCs/>
          <w:color w:val="00659A"/>
          <w:spacing w:val="-12"/>
        </w:rPr>
        <w:t xml:space="preserve"> </w:t>
      </w:r>
      <w:r>
        <w:rPr>
          <w:b/>
          <w:bCs/>
          <w:color w:val="00659A"/>
        </w:rPr>
        <w:t>1</w:t>
      </w:r>
    </w:p>
    <w:p w14:paraId="5C08497B" w14:textId="77777777" w:rsidR="002713ED" w:rsidRDefault="002713ED" w:rsidP="002713ED">
      <w:pPr>
        <w:pStyle w:val="BodyText"/>
        <w:kinsoku w:val="0"/>
        <w:overflowPunct w:val="0"/>
        <w:ind w:left="185" w:firstLine="0"/>
        <w:rPr>
          <w:color w:val="000000"/>
        </w:rPr>
      </w:pPr>
      <w:r>
        <w:rPr>
          <w:b/>
          <w:bCs/>
          <w:color w:val="00659A"/>
          <w:spacing w:val="-1"/>
        </w:rPr>
        <w:t>CREATION</w:t>
      </w:r>
      <w:r>
        <w:rPr>
          <w:b/>
          <w:bCs/>
          <w:color w:val="00659A"/>
          <w:spacing w:val="-9"/>
        </w:rPr>
        <w:t xml:space="preserve"> </w:t>
      </w:r>
      <w:r>
        <w:rPr>
          <w:b/>
          <w:bCs/>
          <w:color w:val="00659A"/>
        </w:rPr>
        <w:t>OF</w:t>
      </w:r>
      <w:r>
        <w:rPr>
          <w:b/>
          <w:bCs/>
          <w:color w:val="00659A"/>
          <w:spacing w:val="-9"/>
        </w:rPr>
        <w:t xml:space="preserve"> </w:t>
      </w:r>
      <w:r>
        <w:rPr>
          <w:b/>
          <w:bCs/>
          <w:color w:val="00659A"/>
        </w:rPr>
        <w:t>REGIONAL</w:t>
      </w:r>
      <w:r>
        <w:rPr>
          <w:b/>
          <w:bCs/>
          <w:color w:val="00659A"/>
          <w:spacing w:val="-10"/>
        </w:rPr>
        <w:t xml:space="preserve"> </w:t>
      </w:r>
      <w:r>
        <w:rPr>
          <w:b/>
          <w:bCs/>
          <w:color w:val="00659A"/>
        </w:rPr>
        <w:t>FIRE</w:t>
      </w:r>
      <w:r>
        <w:rPr>
          <w:b/>
          <w:bCs/>
          <w:color w:val="00659A"/>
          <w:spacing w:val="-9"/>
        </w:rPr>
        <w:t xml:space="preserve"> </w:t>
      </w:r>
      <w:r>
        <w:rPr>
          <w:b/>
          <w:bCs/>
          <w:color w:val="00659A"/>
        </w:rPr>
        <w:t>PROTECTION</w:t>
      </w:r>
      <w:r>
        <w:rPr>
          <w:b/>
          <w:bCs/>
          <w:color w:val="00659A"/>
          <w:spacing w:val="-9"/>
        </w:rPr>
        <w:t xml:space="preserve"> </w:t>
      </w:r>
      <w:r>
        <w:rPr>
          <w:b/>
          <w:bCs/>
          <w:color w:val="00659A"/>
          <w:spacing w:val="-1"/>
        </w:rPr>
        <w:t>SERVICE</w:t>
      </w:r>
      <w:r>
        <w:rPr>
          <w:b/>
          <w:bCs/>
          <w:color w:val="00659A"/>
          <w:spacing w:val="-9"/>
        </w:rPr>
        <w:t xml:space="preserve"> </w:t>
      </w:r>
      <w:r>
        <w:rPr>
          <w:b/>
          <w:bCs/>
          <w:color w:val="00659A"/>
          <w:spacing w:val="-1"/>
        </w:rPr>
        <w:t>AUTHORITY</w:t>
      </w:r>
    </w:p>
    <w:p w14:paraId="44F7E1FA" w14:textId="77777777" w:rsidR="002713ED" w:rsidRDefault="002713ED" w:rsidP="002713ED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74A51C0B" w14:textId="77777777" w:rsidR="002713ED" w:rsidRDefault="002713ED" w:rsidP="002713ED">
      <w:pPr>
        <w:pStyle w:val="BodyText"/>
        <w:kinsoku w:val="0"/>
        <w:overflowPunct w:val="0"/>
        <w:spacing w:before="10"/>
        <w:ind w:left="0" w:firstLine="0"/>
        <w:rPr>
          <w:b/>
          <w:bCs/>
          <w:sz w:val="20"/>
          <w:szCs w:val="20"/>
        </w:rPr>
      </w:pPr>
    </w:p>
    <w:p w14:paraId="7D31C53B" w14:textId="77777777" w:rsidR="002713ED" w:rsidRDefault="002713ED" w:rsidP="002713ED">
      <w:pPr>
        <w:pStyle w:val="BodyText"/>
        <w:kinsoku w:val="0"/>
        <w:overflowPunct w:val="0"/>
        <w:ind w:left="185" w:right="730" w:firstLine="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>
        <w:rPr>
          <w:spacing w:val="-1"/>
          <w:sz w:val="20"/>
          <w:szCs w:val="20"/>
        </w:rPr>
        <w:t>Regional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Fire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Protection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Service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Authority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Planning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Committee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has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submitted </w:t>
      </w:r>
      <w:r>
        <w:rPr>
          <w:sz w:val="20"/>
          <w:szCs w:val="20"/>
        </w:rPr>
        <w:t>to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Snohomish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County</w:t>
      </w:r>
      <w:r>
        <w:rPr>
          <w:spacing w:val="46"/>
          <w:sz w:val="20"/>
          <w:szCs w:val="20"/>
        </w:rPr>
        <w:t xml:space="preserve"> </w:t>
      </w:r>
      <w:r>
        <w:rPr>
          <w:sz w:val="20"/>
          <w:szCs w:val="20"/>
        </w:rPr>
        <w:t>Fire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Protection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Districts</w:t>
      </w:r>
      <w:r>
        <w:rPr>
          <w:sz w:val="20"/>
          <w:szCs w:val="20"/>
        </w:rPr>
        <w:t xml:space="preserve"> 14 </w:t>
      </w:r>
      <w:r>
        <w:rPr>
          <w:spacing w:val="-1"/>
          <w:sz w:val="20"/>
          <w:szCs w:val="20"/>
        </w:rPr>
        <w:t>and</w:t>
      </w:r>
      <w:r>
        <w:rPr>
          <w:sz w:val="20"/>
          <w:szCs w:val="20"/>
        </w:rPr>
        <w:t xml:space="preserve"> 18, a</w:t>
      </w:r>
      <w:r>
        <w:rPr>
          <w:spacing w:val="-1"/>
          <w:sz w:val="20"/>
          <w:szCs w:val="20"/>
        </w:rPr>
        <w:t xml:space="preserve"> Regional</w:t>
      </w:r>
      <w:r>
        <w:rPr>
          <w:sz w:val="20"/>
          <w:szCs w:val="20"/>
        </w:rPr>
        <w:t xml:space="preserve"> Fire</w:t>
      </w:r>
      <w:r>
        <w:rPr>
          <w:spacing w:val="-1"/>
          <w:sz w:val="20"/>
          <w:szCs w:val="20"/>
        </w:rPr>
        <w:t xml:space="preserve"> Service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Plan</w:t>
      </w:r>
      <w:r>
        <w:rPr>
          <w:sz w:val="20"/>
          <w:szCs w:val="20"/>
        </w:rPr>
        <w:t xml:space="preserve"> to</w:t>
      </w:r>
      <w:r>
        <w:rPr>
          <w:spacing w:val="-1"/>
          <w:sz w:val="20"/>
          <w:szCs w:val="20"/>
        </w:rPr>
        <w:t xml:space="preserve"> create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a </w:t>
      </w:r>
      <w:r>
        <w:rPr>
          <w:spacing w:val="-1"/>
          <w:sz w:val="20"/>
          <w:szCs w:val="20"/>
        </w:rPr>
        <w:t>Regional Fire</w:t>
      </w:r>
      <w:r>
        <w:rPr>
          <w:sz w:val="20"/>
          <w:szCs w:val="20"/>
        </w:rPr>
        <w:t xml:space="preserve"> Protection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Service</w:t>
      </w:r>
      <w:r>
        <w:rPr>
          <w:spacing w:val="4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Authority under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chapter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52.26 </w:t>
      </w:r>
      <w:r>
        <w:rPr>
          <w:sz w:val="20"/>
          <w:szCs w:val="20"/>
        </w:rPr>
        <w:t>RCW.</w:t>
      </w:r>
      <w:r>
        <w:rPr>
          <w:spacing w:val="49"/>
          <w:sz w:val="20"/>
          <w:szCs w:val="20"/>
        </w:rPr>
        <w:t xml:space="preserve"> </w:t>
      </w:r>
      <w:r>
        <w:rPr>
          <w:sz w:val="20"/>
          <w:szCs w:val="20"/>
        </w:rPr>
        <w:t>If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measure</w:t>
      </w:r>
      <w:r>
        <w:rPr>
          <w:sz w:val="20"/>
          <w:szCs w:val="20"/>
        </w:rPr>
        <w:t xml:space="preserve"> is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approved,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it</w:t>
      </w:r>
      <w:r>
        <w:rPr>
          <w:sz w:val="20"/>
          <w:szCs w:val="20"/>
        </w:rPr>
        <w:t xml:space="preserve"> would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approve the Plan</w:t>
      </w:r>
      <w:r>
        <w:rPr>
          <w:sz w:val="20"/>
          <w:szCs w:val="20"/>
        </w:rPr>
        <w:t xml:space="preserve"> to</w:t>
      </w:r>
      <w:r>
        <w:rPr>
          <w:spacing w:val="-1"/>
          <w:sz w:val="20"/>
          <w:szCs w:val="20"/>
        </w:rPr>
        <w:t xml:space="preserve"> create </w:t>
      </w:r>
      <w:r>
        <w:rPr>
          <w:sz w:val="20"/>
          <w:szCs w:val="20"/>
        </w:rPr>
        <w:t xml:space="preserve">a </w:t>
      </w:r>
      <w:r>
        <w:rPr>
          <w:spacing w:val="-1"/>
          <w:sz w:val="20"/>
          <w:szCs w:val="20"/>
        </w:rPr>
        <w:t>regional</w:t>
      </w:r>
      <w:r>
        <w:rPr>
          <w:spacing w:val="7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authority</w:t>
      </w:r>
      <w:r>
        <w:rPr>
          <w:sz w:val="20"/>
          <w:szCs w:val="20"/>
        </w:rPr>
        <w:t xml:space="preserve"> for fire </w:t>
      </w:r>
      <w:r>
        <w:rPr>
          <w:spacing w:val="-1"/>
          <w:sz w:val="20"/>
          <w:szCs w:val="20"/>
        </w:rPr>
        <w:t>protection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 emergency services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funded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with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current taxing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rates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(not more </w:t>
      </w:r>
      <w:r>
        <w:rPr>
          <w:sz w:val="20"/>
          <w:szCs w:val="20"/>
        </w:rPr>
        <w:t>than</w:t>
      </w:r>
    </w:p>
    <w:p w14:paraId="796876B8" w14:textId="77777777" w:rsidR="002713ED" w:rsidRDefault="002713ED" w:rsidP="002713ED">
      <w:pPr>
        <w:pStyle w:val="BodyText"/>
        <w:kinsoku w:val="0"/>
        <w:overflowPunct w:val="0"/>
        <w:ind w:left="185" w:firstLine="0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$1.50/$1,000 assessed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value). </w:t>
      </w:r>
      <w:r>
        <w:rPr>
          <w:sz w:val="20"/>
          <w:szCs w:val="20"/>
        </w:rPr>
        <w:t xml:space="preserve">This </w:t>
      </w:r>
      <w:r>
        <w:rPr>
          <w:spacing w:val="-1"/>
          <w:sz w:val="20"/>
          <w:szCs w:val="20"/>
        </w:rPr>
        <w:t>Authority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would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begin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on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1/1/08.</w:t>
      </w:r>
    </w:p>
    <w:p w14:paraId="379F6EA6" w14:textId="77777777" w:rsidR="002713ED" w:rsidRDefault="002713ED" w:rsidP="002713E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7A64AF3E" w14:textId="77777777" w:rsidR="002713ED" w:rsidRDefault="002713ED" w:rsidP="002713ED">
      <w:pPr>
        <w:pStyle w:val="BodyText"/>
        <w:kinsoku w:val="0"/>
        <w:overflowPunct w:val="0"/>
        <w:spacing w:before="4"/>
        <w:ind w:left="0" w:firstLine="0"/>
        <w:rPr>
          <w:sz w:val="21"/>
          <w:szCs w:val="21"/>
        </w:rPr>
      </w:pPr>
    </w:p>
    <w:p w14:paraId="03A3CEAB" w14:textId="77777777" w:rsidR="002713ED" w:rsidRDefault="002713ED" w:rsidP="002713ED">
      <w:pPr>
        <w:pStyle w:val="BodyText"/>
        <w:kinsoku w:val="0"/>
        <w:overflowPunct w:val="0"/>
        <w:ind w:left="185" w:firstLine="0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Should </w:t>
      </w:r>
      <w:r>
        <w:rPr>
          <w:sz w:val="20"/>
          <w:szCs w:val="20"/>
        </w:rPr>
        <w:t>the Plan</w:t>
      </w:r>
      <w:r>
        <w:rPr>
          <w:spacing w:val="-1"/>
          <w:sz w:val="20"/>
          <w:szCs w:val="20"/>
        </w:rPr>
        <w:t xml:space="preserve"> for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a </w:t>
      </w:r>
      <w:r>
        <w:rPr>
          <w:spacing w:val="-1"/>
          <w:sz w:val="20"/>
          <w:szCs w:val="20"/>
        </w:rPr>
        <w:t>Regional</w:t>
      </w:r>
      <w:r>
        <w:rPr>
          <w:sz w:val="20"/>
          <w:szCs w:val="20"/>
        </w:rPr>
        <w:t xml:space="preserve"> Fire</w:t>
      </w:r>
      <w:r>
        <w:rPr>
          <w:spacing w:val="-1"/>
          <w:sz w:val="20"/>
          <w:szCs w:val="20"/>
        </w:rPr>
        <w:t xml:space="preserve"> Protection Service Authority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be approved?</w:t>
      </w:r>
    </w:p>
    <w:p w14:paraId="3E3C3463" w14:textId="77777777" w:rsidR="002713ED" w:rsidRDefault="002713ED" w:rsidP="002713E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26B291A2" w14:textId="77777777" w:rsidR="002713ED" w:rsidRDefault="002713ED" w:rsidP="002713ED">
      <w:pPr>
        <w:pStyle w:val="BodyText"/>
        <w:kinsoku w:val="0"/>
        <w:overflowPunct w:val="0"/>
        <w:spacing w:before="7"/>
        <w:ind w:left="0" w:firstLine="0"/>
        <w:rPr>
          <w:sz w:val="16"/>
          <w:szCs w:val="16"/>
        </w:rPr>
      </w:pPr>
    </w:p>
    <w:p w14:paraId="2B89BB43" w14:textId="581C5947" w:rsidR="002713ED" w:rsidRDefault="002713ED" w:rsidP="002713ED">
      <w:pPr>
        <w:pStyle w:val="BodyText"/>
        <w:kinsoku w:val="0"/>
        <w:overflowPunct w:val="0"/>
        <w:spacing w:line="440" w:lineRule="auto"/>
        <w:ind w:left="591" w:right="8646" w:firstLine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E764E7E" wp14:editId="2E92FDB8">
                <wp:simplePos x="0" y="0"/>
                <wp:positionH relativeFrom="page">
                  <wp:posOffset>1004570</wp:posOffset>
                </wp:positionH>
                <wp:positionV relativeFrom="paragraph">
                  <wp:posOffset>-71120</wp:posOffset>
                </wp:positionV>
                <wp:extent cx="127000" cy="127000"/>
                <wp:effectExtent l="0" t="0" r="6350" b="63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F71E5" w14:textId="62651767" w:rsidR="002713ED" w:rsidRDefault="002713ED" w:rsidP="002713E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0" w:lineRule="atLeast"/>
                            </w:pPr>
                            <w:r w:rsidRPr="00207FD3">
                              <w:rPr>
                                <w:noProof/>
                              </w:rPr>
                              <w:drawing>
                                <wp:inline distT="0" distB="0" distL="0" distR="0" wp14:anchorId="22ECF13D" wp14:editId="6E2A289E">
                                  <wp:extent cx="123825" cy="12382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F15BFF" w14:textId="77777777" w:rsidR="002713ED" w:rsidRDefault="002713ED" w:rsidP="002713E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64E7E" id="Rectangle 21" o:spid="_x0000_s1026" style="position:absolute;left:0;text-align:left;margin-left:79.1pt;margin-top:-5.6pt;width:10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" o:allowincell="f" filled="f" stroked="f">
                <v:textbox inset="0,0,0,0">
                  <w:txbxContent>
                    <w:p w14:paraId="76EF71E5" w14:textId="62651767" w:rsidR="002713ED" w:rsidRDefault="002713ED" w:rsidP="002713ED">
                      <w:pPr>
                        <w:widowControl/>
                        <w:autoSpaceDE/>
                        <w:autoSpaceDN/>
                        <w:adjustRightInd/>
                        <w:spacing w:line="200" w:lineRule="atLeast"/>
                      </w:pPr>
                      <w:r w:rsidRPr="00207FD3">
                        <w:rPr>
                          <w:noProof/>
                        </w:rPr>
                        <w:drawing>
                          <wp:inline distT="0" distB="0" distL="0" distR="0" wp14:anchorId="22ECF13D" wp14:editId="6E2A289E">
                            <wp:extent cx="123825" cy="12382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F15BFF" w14:textId="77777777" w:rsidR="002713ED" w:rsidRDefault="002713ED" w:rsidP="002713ED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BADF8CF" wp14:editId="717066F8">
                <wp:simplePos x="0" y="0"/>
                <wp:positionH relativeFrom="page">
                  <wp:posOffset>1004570</wp:posOffset>
                </wp:positionH>
                <wp:positionV relativeFrom="paragraph">
                  <wp:posOffset>191135</wp:posOffset>
                </wp:positionV>
                <wp:extent cx="127000" cy="127000"/>
                <wp:effectExtent l="0" t="0" r="6350" b="63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E5F20" w14:textId="6D274AAA" w:rsidR="002713ED" w:rsidRDefault="002713ED" w:rsidP="002713E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0" w:lineRule="atLeast"/>
                            </w:pPr>
                            <w:r w:rsidRPr="00207FD3">
                              <w:rPr>
                                <w:noProof/>
                              </w:rPr>
                              <w:drawing>
                                <wp:inline distT="0" distB="0" distL="0" distR="0" wp14:anchorId="0D98DE8C" wp14:editId="7B50FDD8">
                                  <wp:extent cx="123825" cy="12382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B4264B" w14:textId="77777777" w:rsidR="002713ED" w:rsidRDefault="002713ED" w:rsidP="002713E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DF8CF" id="Rectangle 19" o:spid="_x0000_s1027" style="position:absolute;left:0;text-align:left;margin-left:79.1pt;margin-top:15.05pt;width:10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" o:allowincell="f" filled="f" stroked="f">
                <v:textbox inset="0,0,0,0">
                  <w:txbxContent>
                    <w:p w14:paraId="3C9E5F20" w14:textId="6D274AAA" w:rsidR="002713ED" w:rsidRDefault="002713ED" w:rsidP="002713ED">
                      <w:pPr>
                        <w:widowControl/>
                        <w:autoSpaceDE/>
                        <w:autoSpaceDN/>
                        <w:adjustRightInd/>
                        <w:spacing w:line="200" w:lineRule="atLeast"/>
                      </w:pPr>
                      <w:r w:rsidRPr="00207FD3">
                        <w:rPr>
                          <w:noProof/>
                        </w:rPr>
                        <w:drawing>
                          <wp:inline distT="0" distB="0" distL="0" distR="0" wp14:anchorId="0D98DE8C" wp14:editId="7B50FDD8">
                            <wp:extent cx="123825" cy="12382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B4264B" w14:textId="77777777" w:rsidR="002713ED" w:rsidRDefault="002713ED" w:rsidP="002713ED"/>
                  </w:txbxContent>
                </v:textbox>
                <w10:wrap anchorx="page"/>
              </v:rect>
            </w:pict>
          </mc:Fallback>
        </mc:AlternateContent>
      </w:r>
      <w:r>
        <w:rPr>
          <w:sz w:val="20"/>
          <w:szCs w:val="20"/>
        </w:rPr>
        <w:t>YES NO</w:t>
      </w:r>
    </w:p>
    <w:p w14:paraId="5DE1B0C9" w14:textId="77777777" w:rsidR="002713ED" w:rsidRDefault="002713ED" w:rsidP="002713ED">
      <w:pPr>
        <w:pStyle w:val="BodyText"/>
        <w:kinsoku w:val="0"/>
        <w:overflowPunct w:val="0"/>
        <w:spacing w:before="4"/>
        <w:ind w:left="0" w:firstLine="0"/>
        <w:rPr>
          <w:sz w:val="5"/>
          <w:szCs w:val="5"/>
        </w:rPr>
      </w:pPr>
    </w:p>
    <w:p w14:paraId="3647F8BF" w14:textId="152B7E23" w:rsidR="002713ED" w:rsidRDefault="002713ED" w:rsidP="002713ED">
      <w:pPr>
        <w:pStyle w:val="BodyText"/>
        <w:kinsoku w:val="0"/>
        <w:overflowPunct w:val="0"/>
        <w:spacing w:line="200" w:lineRule="atLeast"/>
        <w:ind w:left="171" w:firstLine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0C2F1084" wp14:editId="3DAF9D1F">
                <wp:extent cx="5591175" cy="257810"/>
                <wp:effectExtent l="0" t="0" r="9525" b="8890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72E7B" w14:textId="77777777" w:rsidR="002713ED" w:rsidRDefault="002713ED" w:rsidP="002713ED">
                            <w:pPr>
                              <w:pStyle w:val="BodyText"/>
                              <w:kinsoku w:val="0"/>
                              <w:overflowPunct w:val="0"/>
                              <w:spacing w:before="68"/>
                              <w:ind w:left="14"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59A"/>
                                <w:spacing w:val="-1"/>
                              </w:rPr>
                              <w:t>EXPLANATORY</w:t>
                            </w:r>
                            <w:r>
                              <w:rPr>
                                <w:b/>
                                <w:bCs/>
                                <w:color w:val="00659A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659A"/>
                                <w:spacing w:val="-1"/>
                              </w:rPr>
                              <w:t>STATEMENT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2F108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width:440.25pt;height: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0caswIAALI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" filled="f" stroked="f">
                <v:textbox inset="0,0,0,0">
                  <w:txbxContent>
                    <w:p w14:paraId="1CF72E7B" w14:textId="77777777" w:rsidR="002713ED" w:rsidRDefault="002713ED" w:rsidP="002713ED">
                      <w:pPr>
                        <w:pStyle w:val="BodyText"/>
                        <w:kinsoku w:val="0"/>
                        <w:overflowPunct w:val="0"/>
                        <w:spacing w:before="68"/>
                        <w:ind w:left="14" w:firstLine="0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659A"/>
                          <w:spacing w:val="-1"/>
                        </w:rPr>
                        <w:t>EXPLANATORY</w:t>
                      </w:r>
                      <w:r>
                        <w:rPr>
                          <w:b/>
                          <w:bCs/>
                          <w:color w:val="00659A"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659A"/>
                          <w:spacing w:val="-1"/>
                        </w:rPr>
                        <w:t>STATEMENT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1E762E" w14:textId="77777777" w:rsidR="002713ED" w:rsidRDefault="002713ED" w:rsidP="002713ED">
      <w:pPr>
        <w:pStyle w:val="BodyText"/>
        <w:kinsoku w:val="0"/>
        <w:overflowPunct w:val="0"/>
        <w:spacing w:before="2"/>
        <w:ind w:left="0" w:firstLine="0"/>
        <w:rPr>
          <w:sz w:val="18"/>
          <w:szCs w:val="18"/>
        </w:rPr>
      </w:pPr>
    </w:p>
    <w:p w14:paraId="65A87E6D" w14:textId="77777777" w:rsidR="002713ED" w:rsidRDefault="002713ED" w:rsidP="002713ED">
      <w:pPr>
        <w:pStyle w:val="BodyText"/>
        <w:kinsoku w:val="0"/>
        <w:overflowPunct w:val="0"/>
        <w:spacing w:before="81"/>
        <w:ind w:left="185" w:right="545" w:firstLine="201"/>
        <w:rPr>
          <w:spacing w:val="-1"/>
          <w:sz w:val="20"/>
          <w:szCs w:val="20"/>
        </w:rPr>
      </w:pPr>
      <w:r>
        <w:rPr>
          <w:sz w:val="20"/>
          <w:szCs w:val="20"/>
        </w:rPr>
        <w:t>In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recent years,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many </w:t>
      </w:r>
      <w:r>
        <w:rPr>
          <w:sz w:val="20"/>
          <w:szCs w:val="20"/>
        </w:rPr>
        <w:t>cities</w:t>
      </w:r>
      <w:r>
        <w:rPr>
          <w:spacing w:val="-1"/>
          <w:sz w:val="20"/>
          <w:szCs w:val="20"/>
        </w:rPr>
        <w:t xml:space="preserve"> and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Fire Districts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have seen decreasing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revenues</w:t>
      </w:r>
      <w:r>
        <w:rPr>
          <w:sz w:val="20"/>
          <w:szCs w:val="20"/>
        </w:rPr>
        <w:t xml:space="preserve"> while</w:t>
      </w:r>
      <w:r>
        <w:rPr>
          <w:spacing w:val="-1"/>
          <w:sz w:val="20"/>
          <w:szCs w:val="20"/>
        </w:rPr>
        <w:t xml:space="preserve"> simultaneously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seeing</w:t>
      </w:r>
      <w:r>
        <w:rPr>
          <w:spacing w:val="8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increasing </w:t>
      </w:r>
      <w:r>
        <w:rPr>
          <w:sz w:val="20"/>
          <w:szCs w:val="20"/>
        </w:rPr>
        <w:t>service</w:t>
      </w:r>
      <w:r>
        <w:rPr>
          <w:spacing w:val="-1"/>
          <w:sz w:val="20"/>
          <w:szCs w:val="20"/>
        </w:rPr>
        <w:t xml:space="preserve"> demands,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particularly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police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fire</w:t>
      </w:r>
      <w:r>
        <w:rPr>
          <w:sz w:val="20"/>
          <w:szCs w:val="20"/>
        </w:rPr>
        <w:t xml:space="preserve"> services.</w:t>
      </w:r>
      <w:r>
        <w:rPr>
          <w:spacing w:val="-1"/>
          <w:sz w:val="20"/>
          <w:szCs w:val="20"/>
        </w:rPr>
        <w:t xml:space="preserve"> State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law </w:t>
      </w:r>
      <w:r>
        <w:rPr>
          <w:spacing w:val="-1"/>
          <w:sz w:val="20"/>
          <w:szCs w:val="20"/>
        </w:rPr>
        <w:t>provides</w:t>
      </w:r>
      <w:r>
        <w:rPr>
          <w:sz w:val="20"/>
          <w:szCs w:val="20"/>
        </w:rPr>
        <w:t xml:space="preserve"> some </w:t>
      </w:r>
      <w:r>
        <w:rPr>
          <w:spacing w:val="-1"/>
          <w:sz w:val="20"/>
          <w:szCs w:val="20"/>
        </w:rPr>
        <w:t>options</w:t>
      </w:r>
      <w:r>
        <w:rPr>
          <w:sz w:val="20"/>
          <w:szCs w:val="20"/>
        </w:rPr>
        <w:t xml:space="preserve"> that</w:t>
      </w:r>
      <w:r>
        <w:rPr>
          <w:spacing w:val="-1"/>
          <w:sz w:val="20"/>
          <w:szCs w:val="20"/>
        </w:rPr>
        <w:t xml:space="preserve"> could help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 xml:space="preserve">local </w:t>
      </w:r>
      <w:r>
        <w:rPr>
          <w:spacing w:val="-1"/>
          <w:sz w:val="20"/>
          <w:szCs w:val="20"/>
        </w:rPr>
        <w:t>governments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fund these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necessary services. One such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option is</w:t>
      </w:r>
      <w:r>
        <w:rPr>
          <w:sz w:val="20"/>
          <w:szCs w:val="20"/>
        </w:rPr>
        <w:t xml:space="preserve"> a</w:t>
      </w:r>
      <w:r>
        <w:rPr>
          <w:spacing w:val="-1"/>
          <w:sz w:val="20"/>
          <w:szCs w:val="20"/>
        </w:rPr>
        <w:t xml:space="preserve"> regional</w:t>
      </w:r>
      <w:r>
        <w:rPr>
          <w:sz w:val="20"/>
          <w:szCs w:val="20"/>
        </w:rPr>
        <w:t xml:space="preserve"> fire </w:t>
      </w:r>
      <w:r>
        <w:rPr>
          <w:spacing w:val="-1"/>
          <w:sz w:val="20"/>
          <w:szCs w:val="20"/>
        </w:rPr>
        <w:t>protection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services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authority,</w:t>
      </w:r>
      <w:r>
        <w:rPr>
          <w:spacing w:val="8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whereby several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cities consolidate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their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fire departments </w:t>
      </w:r>
      <w:r>
        <w:rPr>
          <w:sz w:val="20"/>
          <w:szCs w:val="20"/>
        </w:rPr>
        <w:t>to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provide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services </w:t>
      </w:r>
      <w:r>
        <w:rPr>
          <w:sz w:val="20"/>
          <w:szCs w:val="20"/>
        </w:rPr>
        <w:t>more</w:t>
      </w:r>
      <w:r>
        <w:rPr>
          <w:spacing w:val="-1"/>
          <w:sz w:val="20"/>
          <w:szCs w:val="20"/>
        </w:rPr>
        <w:t xml:space="preserve"> cost effectively.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Regional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fire</w:t>
      </w:r>
      <w:r>
        <w:rPr>
          <w:spacing w:val="1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protection</w:t>
      </w:r>
      <w:r>
        <w:rPr>
          <w:sz w:val="20"/>
          <w:szCs w:val="20"/>
        </w:rPr>
        <w:t xml:space="preserve"> services</w:t>
      </w:r>
      <w:r>
        <w:rPr>
          <w:spacing w:val="-1"/>
          <w:sz w:val="20"/>
          <w:szCs w:val="20"/>
        </w:rPr>
        <w:t xml:space="preserve"> authorities are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distinct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municipal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entities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-1"/>
          <w:sz w:val="20"/>
          <w:szCs w:val="20"/>
        </w:rPr>
        <w:t xml:space="preserve"> operations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overseen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by</w:t>
      </w:r>
      <w:r>
        <w:rPr>
          <w:sz w:val="20"/>
          <w:szCs w:val="20"/>
        </w:rPr>
        <w:t xml:space="preserve"> a</w:t>
      </w:r>
      <w:r>
        <w:rPr>
          <w:spacing w:val="-1"/>
          <w:sz w:val="20"/>
          <w:szCs w:val="20"/>
        </w:rPr>
        <w:t xml:space="preserve"> governing board made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up of</w:t>
      </w:r>
      <w:r>
        <w:rPr>
          <w:spacing w:val="-1"/>
          <w:sz w:val="20"/>
          <w:szCs w:val="20"/>
        </w:rPr>
        <w:t xml:space="preserve"> representatives </w:t>
      </w:r>
      <w:r>
        <w:rPr>
          <w:sz w:val="20"/>
          <w:szCs w:val="20"/>
        </w:rPr>
        <w:t xml:space="preserve">of </w:t>
      </w:r>
      <w:r>
        <w:rPr>
          <w:spacing w:val="-1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participating entities.</w:t>
      </w:r>
    </w:p>
    <w:p w14:paraId="0C0712E4" w14:textId="77777777" w:rsidR="002713ED" w:rsidRDefault="002713ED" w:rsidP="002713ED">
      <w:pPr>
        <w:pStyle w:val="BodyText"/>
        <w:kinsoku w:val="0"/>
        <w:overflowPunct w:val="0"/>
        <w:ind w:left="180" w:right="730" w:firstLine="0"/>
        <w:rPr>
          <w:spacing w:val="-1"/>
          <w:sz w:val="20"/>
          <w:szCs w:val="20"/>
        </w:rPr>
      </w:pPr>
    </w:p>
    <w:p w14:paraId="066C5F8B" w14:textId="77777777" w:rsidR="002713ED" w:rsidRDefault="002713ED" w:rsidP="002713ED">
      <w:pPr>
        <w:pStyle w:val="BodyText"/>
        <w:kinsoku w:val="0"/>
        <w:overflowPunct w:val="0"/>
        <w:ind w:left="180" w:right="730" w:firstLine="0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[Fire Agency Names] have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joined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together </w:t>
      </w:r>
      <w:r>
        <w:rPr>
          <w:sz w:val="20"/>
          <w:szCs w:val="20"/>
        </w:rPr>
        <w:t>to</w:t>
      </w:r>
      <w:r>
        <w:rPr>
          <w:spacing w:val="-1"/>
          <w:sz w:val="20"/>
          <w:szCs w:val="20"/>
        </w:rPr>
        <w:t xml:space="preserve"> develop</w:t>
      </w:r>
      <w:r>
        <w:rPr>
          <w:sz w:val="20"/>
          <w:szCs w:val="20"/>
        </w:rPr>
        <w:t xml:space="preserve"> a </w:t>
      </w:r>
      <w:r>
        <w:rPr>
          <w:spacing w:val="-1"/>
          <w:sz w:val="20"/>
          <w:szCs w:val="20"/>
        </w:rPr>
        <w:t>plan</w:t>
      </w:r>
      <w:r>
        <w:rPr>
          <w:sz w:val="20"/>
          <w:szCs w:val="20"/>
        </w:rPr>
        <w:t xml:space="preserve"> to </w:t>
      </w:r>
      <w:r>
        <w:rPr>
          <w:spacing w:val="-1"/>
          <w:sz w:val="20"/>
          <w:szCs w:val="20"/>
        </w:rPr>
        <w:t>be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submitted</w:t>
      </w:r>
      <w:r>
        <w:rPr>
          <w:sz w:val="20"/>
          <w:szCs w:val="20"/>
        </w:rPr>
        <w:t xml:space="preserve"> to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their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voters.</w:t>
      </w:r>
      <w:r>
        <w:rPr>
          <w:sz w:val="20"/>
          <w:szCs w:val="20"/>
        </w:rPr>
        <w:t xml:space="preserve"> If</w:t>
      </w:r>
      <w:r>
        <w:rPr>
          <w:spacing w:val="-1"/>
          <w:sz w:val="20"/>
          <w:szCs w:val="20"/>
        </w:rPr>
        <w:t xml:space="preserve"> approved,</w:t>
      </w:r>
      <w:r>
        <w:rPr>
          <w:spacing w:val="6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this would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create 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 xml:space="preserve"> regional fire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protection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services authority </w:t>
      </w:r>
      <w:r>
        <w:rPr>
          <w:sz w:val="20"/>
          <w:szCs w:val="20"/>
        </w:rPr>
        <w:t xml:space="preserve">with </w:t>
      </w:r>
      <w:r>
        <w:rPr>
          <w:spacing w:val="-1"/>
          <w:sz w:val="20"/>
          <w:szCs w:val="20"/>
        </w:rPr>
        <w:t>equal representation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1"/>
          <w:sz w:val="20"/>
          <w:szCs w:val="20"/>
        </w:rPr>
        <w:t xml:space="preserve"> each District funded</w:t>
      </w:r>
      <w:r>
        <w:rPr>
          <w:spacing w:val="109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current</w:t>
      </w:r>
      <w:r>
        <w:rPr>
          <w:spacing w:val="-1"/>
          <w:sz w:val="20"/>
          <w:szCs w:val="20"/>
        </w:rPr>
        <w:t xml:space="preserve"> property </w:t>
      </w:r>
      <w:r>
        <w:rPr>
          <w:sz w:val="20"/>
          <w:szCs w:val="20"/>
        </w:rPr>
        <w:t>taxes</w:t>
      </w:r>
      <w:r>
        <w:rPr>
          <w:spacing w:val="-1"/>
          <w:sz w:val="20"/>
          <w:szCs w:val="20"/>
        </w:rPr>
        <w:t xml:space="preserve"> (limited at $1.50/$1,000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assessed</w:t>
      </w:r>
      <w:r>
        <w:rPr>
          <w:sz w:val="20"/>
          <w:szCs w:val="20"/>
        </w:rPr>
        <w:t xml:space="preserve"> value) </w:t>
      </w:r>
      <w:r>
        <w:rPr>
          <w:spacing w:val="-1"/>
          <w:sz w:val="20"/>
          <w:szCs w:val="20"/>
        </w:rPr>
        <w:t xml:space="preserve">and revenues. </w:t>
      </w:r>
      <w:r>
        <w:rPr>
          <w:sz w:val="20"/>
          <w:szCs w:val="20"/>
        </w:rPr>
        <w:t xml:space="preserve">This </w:t>
      </w:r>
      <w:r>
        <w:rPr>
          <w:spacing w:val="-1"/>
          <w:sz w:val="20"/>
          <w:szCs w:val="20"/>
        </w:rPr>
        <w:t>proposal</w:t>
      </w:r>
      <w:r>
        <w:rPr>
          <w:sz w:val="20"/>
          <w:szCs w:val="20"/>
        </w:rPr>
        <w:t xml:space="preserve"> uses </w:t>
      </w:r>
      <w:r>
        <w:rPr>
          <w:spacing w:val="-1"/>
          <w:sz w:val="20"/>
          <w:szCs w:val="20"/>
        </w:rPr>
        <w:t>only</w:t>
      </w:r>
      <w:r>
        <w:rPr>
          <w:spacing w:val="55"/>
          <w:sz w:val="20"/>
          <w:szCs w:val="20"/>
        </w:rPr>
        <w:t xml:space="preserve"> </w:t>
      </w:r>
      <w:r>
        <w:rPr>
          <w:sz w:val="20"/>
          <w:szCs w:val="20"/>
        </w:rPr>
        <w:t>existing</w:t>
      </w:r>
      <w:r>
        <w:rPr>
          <w:spacing w:val="-1"/>
          <w:sz w:val="20"/>
          <w:szCs w:val="20"/>
        </w:rPr>
        <w:t xml:space="preserve"> property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taxes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revenues.</w:t>
      </w:r>
    </w:p>
    <w:p w14:paraId="0699F925" w14:textId="77777777" w:rsidR="002713ED" w:rsidRDefault="002713ED" w:rsidP="002713E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5BF7A2E8" w14:textId="77777777" w:rsidR="002713ED" w:rsidRDefault="002713ED" w:rsidP="002713E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46318D66" w14:textId="77777777" w:rsidR="002713ED" w:rsidRDefault="002713ED" w:rsidP="002713ED">
      <w:pPr>
        <w:pStyle w:val="BodyText"/>
        <w:kinsoku w:val="0"/>
        <w:overflowPunct w:val="0"/>
        <w:spacing w:before="4"/>
        <w:ind w:left="0" w:firstLine="0"/>
        <w:rPr>
          <w:sz w:val="12"/>
          <w:szCs w:val="12"/>
        </w:rPr>
      </w:pPr>
    </w:p>
    <w:p w14:paraId="760A6A34" w14:textId="458D07BC" w:rsidR="002713ED" w:rsidRDefault="002713ED" w:rsidP="002713ED">
      <w:pPr>
        <w:pStyle w:val="BodyText"/>
        <w:kinsoku w:val="0"/>
        <w:overflowPunct w:val="0"/>
        <w:spacing w:line="200" w:lineRule="atLeast"/>
        <w:ind w:left="171" w:firstLine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0499606A" wp14:editId="2496BAE7">
                <wp:extent cx="5591175" cy="257810"/>
                <wp:effectExtent l="0" t="0" r="9525" b="8890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8D327" w14:textId="77777777" w:rsidR="002713ED" w:rsidRDefault="002713ED" w:rsidP="002713ED">
                            <w:pPr>
                              <w:pStyle w:val="BodyText"/>
                              <w:tabs>
                                <w:tab w:val="left" w:pos="4307"/>
                              </w:tabs>
                              <w:kinsoku w:val="0"/>
                              <w:overflowPunct w:val="0"/>
                              <w:spacing w:before="68"/>
                              <w:ind w:left="90"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59A"/>
                              </w:rPr>
                              <w:t>Statement</w:t>
                            </w:r>
                            <w:r>
                              <w:rPr>
                                <w:b/>
                                <w:bCs/>
                                <w:color w:val="00659A"/>
                                <w:spacing w:val="-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659A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659A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659A"/>
                                <w:spacing w:val="-1"/>
                              </w:rPr>
                              <w:t>Statement</w:t>
                            </w:r>
                            <w:r>
                              <w:rPr>
                                <w:b/>
                                <w:bCs/>
                                <w:color w:val="00659A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659A"/>
                                <w:spacing w:val="-1"/>
                              </w:rPr>
                              <w:t>Against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99606A" id="Text Box 16" o:spid="_x0000_s1029" type="#_x0000_t202" style="width:440.25pt;height: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posw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" filled="f" stroked="f">
                <v:textbox inset="0,0,0,0">
                  <w:txbxContent>
                    <w:p w14:paraId="23D8D327" w14:textId="77777777" w:rsidR="002713ED" w:rsidRDefault="002713ED" w:rsidP="002713ED">
                      <w:pPr>
                        <w:pStyle w:val="BodyText"/>
                        <w:tabs>
                          <w:tab w:val="left" w:pos="4307"/>
                        </w:tabs>
                        <w:kinsoku w:val="0"/>
                        <w:overflowPunct w:val="0"/>
                        <w:spacing w:before="68"/>
                        <w:ind w:left="90" w:firstLine="0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659A"/>
                        </w:rPr>
                        <w:t>Statement</w:t>
                      </w:r>
                      <w:r>
                        <w:rPr>
                          <w:b/>
                          <w:bCs/>
                          <w:color w:val="00659A"/>
                          <w:spacing w:val="-1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color w:val="00659A"/>
                        </w:rPr>
                        <w:t>For</w:t>
                      </w:r>
                      <w:proofErr w:type="gramEnd"/>
                      <w:r>
                        <w:rPr>
                          <w:b/>
                          <w:bCs/>
                          <w:color w:val="00659A"/>
                        </w:rPr>
                        <w:tab/>
                      </w:r>
                      <w:r>
                        <w:rPr>
                          <w:b/>
                          <w:bCs/>
                          <w:color w:val="00659A"/>
                          <w:spacing w:val="-1"/>
                        </w:rPr>
                        <w:t>Statement</w:t>
                      </w:r>
                      <w:r>
                        <w:rPr>
                          <w:b/>
                          <w:bCs/>
                          <w:color w:val="00659A"/>
                          <w:spacing w:val="-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659A"/>
                          <w:spacing w:val="-1"/>
                        </w:rPr>
                        <w:t>Against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99392A" w14:textId="77777777" w:rsidR="002713ED" w:rsidRDefault="002713ED" w:rsidP="002713ED">
      <w:pPr>
        <w:pStyle w:val="BodyText"/>
        <w:kinsoku w:val="0"/>
        <w:overflowPunct w:val="0"/>
        <w:spacing w:before="2"/>
        <w:ind w:left="0" w:firstLine="0"/>
        <w:rPr>
          <w:sz w:val="18"/>
          <w:szCs w:val="18"/>
        </w:rPr>
      </w:pPr>
    </w:p>
    <w:p w14:paraId="7932C5DD" w14:textId="77777777" w:rsidR="002713ED" w:rsidRDefault="002713ED" w:rsidP="002713ED">
      <w:pPr>
        <w:pStyle w:val="BodyText"/>
        <w:kinsoku w:val="0"/>
        <w:overflowPunct w:val="0"/>
        <w:spacing w:before="2"/>
        <w:ind w:left="0" w:firstLine="0"/>
        <w:rPr>
          <w:sz w:val="18"/>
          <w:szCs w:val="18"/>
        </w:rPr>
        <w:sectPr w:rsidR="002713ED">
          <w:pgSz w:w="12240" w:h="15840"/>
          <w:pgMar w:top="980" w:right="1260" w:bottom="860" w:left="1380" w:header="749" w:footer="671" w:gutter="0"/>
          <w:cols w:space="720" w:equalWidth="0">
            <w:col w:w="9600"/>
          </w:cols>
          <w:noEndnote/>
        </w:sectPr>
      </w:pPr>
    </w:p>
    <w:p w14:paraId="2BDDA5AC" w14:textId="77777777" w:rsidR="002713ED" w:rsidRDefault="002713ED" w:rsidP="002713ED">
      <w:pPr>
        <w:pStyle w:val="BodyText"/>
        <w:kinsoku w:val="0"/>
        <w:overflowPunct w:val="0"/>
        <w:spacing w:before="81"/>
        <w:ind w:left="130" w:firstLine="0"/>
        <w:rPr>
          <w:spacing w:val="-1"/>
          <w:sz w:val="20"/>
          <w:szCs w:val="20"/>
        </w:rPr>
        <w:sectPr w:rsidR="002713ED">
          <w:type w:val="continuous"/>
          <w:pgSz w:w="12240" w:h="15840"/>
          <w:pgMar w:top="720" w:right="1260" w:bottom="280" w:left="1380" w:header="720" w:footer="720" w:gutter="0"/>
          <w:cols w:num="2" w:space="720" w:equalWidth="0">
            <w:col w:w="4310" w:space="40"/>
            <w:col w:w="5250"/>
          </w:cols>
          <w:noEndnote/>
        </w:sectPr>
      </w:pPr>
    </w:p>
    <w:p w14:paraId="71299105" w14:textId="77777777" w:rsidR="002713ED" w:rsidRDefault="002713ED" w:rsidP="002713E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62AD6F57" w14:textId="77777777" w:rsidR="002713ED" w:rsidRDefault="002713ED" w:rsidP="002713E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329546A1" w14:textId="77777777" w:rsidR="002713ED" w:rsidRDefault="002713ED" w:rsidP="002713ED">
      <w:pPr>
        <w:pStyle w:val="BodyText"/>
        <w:kinsoku w:val="0"/>
        <w:overflowPunct w:val="0"/>
        <w:spacing w:before="6"/>
        <w:ind w:left="0" w:firstLine="0"/>
        <w:rPr>
          <w:sz w:val="6"/>
          <w:szCs w:val="6"/>
        </w:rPr>
      </w:pPr>
    </w:p>
    <w:p w14:paraId="23C36927" w14:textId="44DF3002" w:rsidR="002713ED" w:rsidRDefault="002713ED" w:rsidP="002713ED">
      <w:pPr>
        <w:pStyle w:val="BodyText"/>
        <w:kinsoku w:val="0"/>
        <w:overflowPunct w:val="0"/>
        <w:spacing w:line="200" w:lineRule="atLeast"/>
        <w:ind w:left="103" w:firstLine="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0B14686D" wp14:editId="4BA2F008">
                <wp:extent cx="5601335" cy="267970"/>
                <wp:effectExtent l="0" t="0" r="18415" b="177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335" cy="267970"/>
                          <a:chOff x="0" y="0"/>
                          <a:chExt cx="8821" cy="42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" y="15"/>
                            <a:ext cx="8805" cy="392"/>
                          </a:xfrm>
                          <a:custGeom>
                            <a:avLst/>
                            <a:gdLst>
                              <a:gd name="T0" fmla="*/ 0 w 8805"/>
                              <a:gd name="T1" fmla="*/ 391 h 392"/>
                              <a:gd name="T2" fmla="*/ 8804 w 8805"/>
                              <a:gd name="T3" fmla="*/ 391 h 392"/>
                              <a:gd name="T4" fmla="*/ 8804 w 8805"/>
                              <a:gd name="T5" fmla="*/ 0 h 392"/>
                              <a:gd name="T6" fmla="*/ 0 w 8805"/>
                              <a:gd name="T7" fmla="*/ 0 h 392"/>
                              <a:gd name="T8" fmla="*/ 0 w 8805"/>
                              <a:gd name="T9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05" h="392">
                                <a:moveTo>
                                  <a:pt x="0" y="391"/>
                                </a:moveTo>
                                <a:lnTo>
                                  <a:pt x="8804" y="391"/>
                                </a:lnTo>
                                <a:lnTo>
                                  <a:pt x="8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8805" cy="20"/>
                          </a:xfrm>
                          <a:custGeom>
                            <a:avLst/>
                            <a:gdLst>
                              <a:gd name="T0" fmla="*/ 0 w 8805"/>
                              <a:gd name="T1" fmla="*/ 0 h 20"/>
                              <a:gd name="T2" fmla="*/ 8804 w 88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05" h="20">
                                <a:moveTo>
                                  <a:pt x="0" y="0"/>
                                </a:moveTo>
                                <a:lnTo>
                                  <a:pt x="880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" y="413"/>
                            <a:ext cx="8805" cy="20"/>
                          </a:xfrm>
                          <a:custGeom>
                            <a:avLst/>
                            <a:gdLst>
                              <a:gd name="T0" fmla="*/ 0 w 8805"/>
                              <a:gd name="T1" fmla="*/ 0 h 20"/>
                              <a:gd name="T2" fmla="*/ 8804 w 88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05" h="20">
                                <a:moveTo>
                                  <a:pt x="0" y="0"/>
                                </a:moveTo>
                                <a:lnTo>
                                  <a:pt x="880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565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8805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4E763" w14:textId="77777777" w:rsidR="002713ED" w:rsidRDefault="002713ED" w:rsidP="002713ED">
                              <w:pPr>
                                <w:pStyle w:val="BodyText"/>
                                <w:kinsoku w:val="0"/>
                                <w:overflowPunct w:val="0"/>
                                <w:spacing w:before="68"/>
                                <w:ind w:left="14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659A"/>
                                  <w:spacing w:val="-1"/>
                                </w:rPr>
                                <w:t>Complete</w:t>
                              </w:r>
                              <w:r>
                                <w:rPr>
                                  <w:b/>
                                  <w:bCs/>
                                  <w:color w:val="00659A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659A"/>
                                </w:rPr>
                                <w:t>Text</w:t>
                              </w:r>
                              <w:r>
                                <w:rPr>
                                  <w:b/>
                                  <w:bCs/>
                                  <w:color w:val="00659A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659A"/>
                                  <w:spacing w:val="-1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bCs/>
                                  <w:color w:val="00659A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659A"/>
                                </w:rPr>
                                <w:t>Resolution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14686D" id="Group 2" o:spid="_x0000_s1030" style="width:441.05pt;height:21.1pt;mso-position-horizontal-relative:char;mso-position-vertical-relative:line" coordsize="8821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">
                <v:shape id="Freeform 3" o:spid="_x0000_s1031" style="position:absolute;left:8;top:15;width:8805;height:392;visibility:visible;mso-wrap-style:square;v-text-anchor:top" coordsize="8805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" path="m,391r8804,l8804,,,,,391xe" fillcolor="#eee" stroked="f">
                  <v:path arrowok="t" o:connecttype="custom" o:connectlocs="0,391;8804,391;8804,0;0,0;0,391" o:connectangles="0,0,0,0,0"/>
                </v:shape>
                <v:shape id="Freeform 4" o:spid="_x0000_s1032" style="position:absolute;left:8;top:8;width:8805;height:20;visibility:visible;mso-wrap-style:square;v-text-anchor:top" coordsize="88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" path="m,l8804,e" filled="f" strokecolor="#ccc" strokeweight=".28925mm">
                  <v:path arrowok="t" o:connecttype="custom" o:connectlocs="0,0;8804,0" o:connectangles="0,0"/>
                </v:shape>
                <v:shape id="Freeform 5" o:spid="_x0000_s1033" style="position:absolute;left:8;top:413;width:8805;height:20;visibility:visible;mso-wrap-style:square;v-text-anchor:top" coordsize="88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" path="m,l8804,e" filled="f" strokecolor="#656565" strokeweight=".82pt">
                  <v:path arrowok="t" o:connecttype="custom" o:connectlocs="0,0;8804,0" o:connectangles="0,0"/>
                </v:shape>
                <v:shape id="Text Box 6" o:spid="_x0000_s1034" type="#_x0000_t202" style="position:absolute;left:8;top:8;width:8805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8C4E763" w14:textId="77777777" w:rsidR="002713ED" w:rsidRDefault="002713ED" w:rsidP="002713ED">
                        <w:pPr>
                          <w:pStyle w:val="BodyText"/>
                          <w:kinsoku w:val="0"/>
                          <w:overflowPunct w:val="0"/>
                          <w:spacing w:before="68"/>
                          <w:ind w:left="14" w:firstLine="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659A"/>
                            <w:spacing w:val="-1"/>
                          </w:rPr>
                          <w:t>Complete</w:t>
                        </w:r>
                        <w:r>
                          <w:rPr>
                            <w:b/>
                            <w:bCs/>
                            <w:color w:val="00659A"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659A"/>
                          </w:rPr>
                          <w:t>Text</w:t>
                        </w:r>
                        <w:r>
                          <w:rPr>
                            <w:b/>
                            <w:bCs/>
                            <w:color w:val="00659A"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659A"/>
                            <w:spacing w:val="-1"/>
                          </w:rPr>
                          <w:t>of</w:t>
                        </w:r>
                        <w:r>
                          <w:rPr>
                            <w:b/>
                            <w:bCs/>
                            <w:color w:val="00659A"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659A"/>
                          </w:rPr>
                          <w:t>Resolution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A5CEC4" w14:textId="77777777" w:rsidR="002713ED" w:rsidRDefault="002713ED" w:rsidP="002713ED">
      <w:pPr>
        <w:pStyle w:val="BodyText"/>
        <w:kinsoku w:val="0"/>
        <w:overflowPunct w:val="0"/>
        <w:spacing w:line="223" w:lineRule="exact"/>
        <w:ind w:left="0" w:right="496" w:firstLine="0"/>
        <w:jc w:val="center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RESOLUTION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NO.</w:t>
      </w:r>
      <w:r>
        <w:rPr>
          <w:b/>
          <w:bCs/>
          <w:sz w:val="20"/>
          <w:szCs w:val="20"/>
        </w:rPr>
        <w:t xml:space="preserve"> 4 0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9 1</w:t>
      </w:r>
      <w:r>
        <w:rPr>
          <w:b/>
          <w:bCs/>
          <w:spacing w:val="-1"/>
          <w:sz w:val="20"/>
          <w:szCs w:val="20"/>
        </w:rPr>
        <w:t xml:space="preserve"> revised</w:t>
      </w:r>
    </w:p>
    <w:p w14:paraId="65FA079F" w14:textId="77777777" w:rsidR="002713ED" w:rsidRDefault="002713ED" w:rsidP="002713ED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44035779" w14:textId="77777777" w:rsidR="002713ED" w:rsidRDefault="002713ED" w:rsidP="002713ED">
      <w:pPr>
        <w:pStyle w:val="BodyText"/>
        <w:kinsoku w:val="0"/>
        <w:overflowPunct w:val="0"/>
        <w:ind w:left="125" w:right="756" w:firstLine="0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A </w:t>
      </w:r>
      <w:r>
        <w:rPr>
          <w:spacing w:val="-1"/>
          <w:sz w:val="20"/>
          <w:szCs w:val="20"/>
        </w:rPr>
        <w:t>RESOLUTION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i/>
          <w:spacing w:val="-1"/>
          <w:sz w:val="20"/>
          <w:szCs w:val="20"/>
        </w:rPr>
        <w:t>[Fire Agency Names]</w:t>
      </w:r>
      <w:r>
        <w:rPr>
          <w:sz w:val="20"/>
          <w:szCs w:val="20"/>
        </w:rPr>
        <w:t xml:space="preserve">,  </w:t>
      </w:r>
      <w:r>
        <w:rPr>
          <w:spacing w:val="-1"/>
          <w:sz w:val="20"/>
          <w:szCs w:val="20"/>
        </w:rPr>
        <w:t xml:space="preserve">providing for </w:t>
      </w:r>
      <w:r>
        <w:rPr>
          <w:sz w:val="20"/>
          <w:szCs w:val="20"/>
        </w:rPr>
        <w:t>the</w:t>
      </w:r>
      <w:r>
        <w:rPr>
          <w:spacing w:val="-1"/>
          <w:sz w:val="20"/>
          <w:szCs w:val="20"/>
        </w:rPr>
        <w:t xml:space="preserve"> submission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to </w:t>
      </w:r>
      <w:r>
        <w:rPr>
          <w:spacing w:val="-1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qualified electors</w:t>
      </w:r>
      <w:r>
        <w:rPr>
          <w:sz w:val="20"/>
          <w:szCs w:val="20"/>
        </w:rPr>
        <w:t xml:space="preserve"> of</w:t>
      </w:r>
      <w:r>
        <w:rPr>
          <w:spacing w:val="-1"/>
          <w:sz w:val="20"/>
          <w:szCs w:val="20"/>
        </w:rPr>
        <w:t xml:space="preserve"> </w:t>
      </w:r>
      <w:r>
        <w:rPr>
          <w:i/>
          <w:spacing w:val="-1"/>
          <w:sz w:val="20"/>
          <w:szCs w:val="20"/>
        </w:rPr>
        <w:t>[Fire Agency Names]</w:t>
      </w:r>
      <w:r>
        <w:rPr>
          <w:spacing w:val="-1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at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election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to </w:t>
      </w:r>
      <w:r>
        <w:rPr>
          <w:spacing w:val="-1"/>
          <w:sz w:val="20"/>
          <w:szCs w:val="20"/>
        </w:rPr>
        <w:t>be held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on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May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15,</w:t>
      </w:r>
      <w:r>
        <w:rPr>
          <w:sz w:val="20"/>
          <w:szCs w:val="20"/>
        </w:rPr>
        <w:t xml:space="preserve"> 20XX,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</w:t>
      </w:r>
      <w:r>
        <w:rPr>
          <w:sz w:val="20"/>
          <w:szCs w:val="20"/>
        </w:rPr>
        <w:t xml:space="preserve"> a </w:t>
      </w:r>
      <w:r>
        <w:rPr>
          <w:spacing w:val="-1"/>
          <w:sz w:val="20"/>
          <w:szCs w:val="20"/>
        </w:rPr>
        <w:t>proposition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regarding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the </w:t>
      </w:r>
      <w:r>
        <w:rPr>
          <w:sz w:val="20"/>
          <w:szCs w:val="20"/>
        </w:rPr>
        <w:t>creation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</w:t>
      </w:r>
      <w:r>
        <w:rPr>
          <w:sz w:val="20"/>
          <w:szCs w:val="20"/>
        </w:rPr>
        <w:t xml:space="preserve"> the </w:t>
      </w:r>
      <w:r>
        <w:rPr>
          <w:i/>
          <w:spacing w:val="-1"/>
          <w:sz w:val="20"/>
          <w:szCs w:val="20"/>
        </w:rPr>
        <w:t>[RFA Name]</w:t>
      </w:r>
      <w:r>
        <w:rPr>
          <w:spacing w:val="-1"/>
          <w:sz w:val="20"/>
          <w:szCs w:val="20"/>
        </w:rPr>
        <w:t>coextensive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with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boundaries of</w:t>
      </w:r>
      <w:r>
        <w:rPr>
          <w:sz w:val="20"/>
          <w:szCs w:val="20"/>
        </w:rPr>
        <w:t xml:space="preserve"> </w:t>
      </w:r>
      <w:r>
        <w:rPr>
          <w:i/>
          <w:spacing w:val="-1"/>
          <w:sz w:val="20"/>
          <w:szCs w:val="20"/>
        </w:rPr>
        <w:t xml:space="preserve">[Fire Agency Names] </w:t>
      </w:r>
      <w:r>
        <w:rPr>
          <w:spacing w:val="-1"/>
          <w:sz w:val="20"/>
          <w:szCs w:val="20"/>
        </w:rPr>
        <w:t xml:space="preserve">and </w:t>
      </w:r>
      <w:r>
        <w:rPr>
          <w:sz w:val="20"/>
          <w:szCs w:val="20"/>
        </w:rPr>
        <w:t>the</w:t>
      </w:r>
      <w:r>
        <w:rPr>
          <w:spacing w:val="5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approval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of </w:t>
      </w:r>
      <w:r>
        <w:rPr>
          <w:sz w:val="20"/>
          <w:szCs w:val="20"/>
        </w:rPr>
        <w:t xml:space="preserve">a </w:t>
      </w:r>
      <w:r>
        <w:rPr>
          <w:spacing w:val="-1"/>
          <w:sz w:val="20"/>
          <w:szCs w:val="20"/>
        </w:rPr>
        <w:t>regional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fire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protection </w:t>
      </w:r>
      <w:r>
        <w:rPr>
          <w:sz w:val="20"/>
          <w:szCs w:val="20"/>
        </w:rPr>
        <w:t>service</w:t>
      </w:r>
      <w:r>
        <w:rPr>
          <w:spacing w:val="-1"/>
          <w:sz w:val="20"/>
          <w:szCs w:val="20"/>
        </w:rPr>
        <w:t xml:space="preserve"> authority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plan; appointing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persons</w:t>
      </w:r>
      <w:r>
        <w:rPr>
          <w:sz w:val="20"/>
          <w:szCs w:val="20"/>
        </w:rPr>
        <w:t xml:space="preserve"> to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serve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on </w:t>
      </w:r>
      <w:r>
        <w:rPr>
          <w:sz w:val="20"/>
          <w:szCs w:val="20"/>
        </w:rPr>
        <w:t xml:space="preserve">the </w:t>
      </w:r>
      <w:r>
        <w:rPr>
          <w:spacing w:val="-1"/>
          <w:sz w:val="20"/>
          <w:szCs w:val="20"/>
        </w:rPr>
        <w:t>committees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4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draft </w:t>
      </w:r>
      <w:r>
        <w:rPr>
          <w:sz w:val="20"/>
          <w:szCs w:val="20"/>
        </w:rPr>
        <w:t>the voter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pamphlet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statements </w:t>
      </w:r>
      <w:r>
        <w:rPr>
          <w:spacing w:val="-1"/>
          <w:sz w:val="20"/>
          <w:szCs w:val="20"/>
        </w:rPr>
        <w:t>for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against;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and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providing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for other matters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properly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related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thereto,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 xml:space="preserve">with </w:t>
      </w:r>
      <w:r>
        <w:rPr>
          <w:spacing w:val="-1"/>
          <w:sz w:val="20"/>
          <w:szCs w:val="20"/>
        </w:rPr>
        <w:t>contingencies</w:t>
      </w:r>
    </w:p>
    <w:p w14:paraId="4F3F8856" w14:textId="77777777" w:rsidR="002713ED" w:rsidRDefault="002713ED" w:rsidP="002713E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535E1ABE" w14:textId="77777777" w:rsidR="002713ED" w:rsidRDefault="002713ED" w:rsidP="002713ED">
      <w:pPr>
        <w:pStyle w:val="BodyText"/>
        <w:kinsoku w:val="0"/>
        <w:overflowPunct w:val="0"/>
        <w:ind w:left="125" w:right="756" w:firstLine="0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WHEREAS,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over </w:t>
      </w:r>
      <w:r>
        <w:rPr>
          <w:sz w:val="20"/>
          <w:szCs w:val="20"/>
        </w:rPr>
        <w:t>the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past</w:t>
      </w:r>
      <w:r>
        <w:rPr>
          <w:spacing w:val="-1"/>
          <w:sz w:val="20"/>
          <w:szCs w:val="20"/>
        </w:rPr>
        <w:t xml:space="preserve"> few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years,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local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municipalities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have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faced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constraints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have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resulted</w:t>
      </w:r>
      <w:r>
        <w:rPr>
          <w:spacing w:val="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decreasing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tax</w:t>
      </w:r>
      <w:r>
        <w:rPr>
          <w:spacing w:val="-1"/>
          <w:sz w:val="20"/>
          <w:szCs w:val="20"/>
        </w:rPr>
        <w:t xml:space="preserve"> revenues and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increasing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demand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for </w:t>
      </w:r>
      <w:r>
        <w:rPr>
          <w:sz w:val="20"/>
          <w:szCs w:val="20"/>
        </w:rPr>
        <w:t>services;</w:t>
      </w:r>
      <w:r>
        <w:rPr>
          <w:spacing w:val="-1"/>
          <w:sz w:val="20"/>
          <w:szCs w:val="20"/>
        </w:rPr>
        <w:t xml:space="preserve"> and</w:t>
      </w:r>
    </w:p>
    <w:p w14:paraId="5C34BA25" w14:textId="77777777" w:rsidR="002713ED" w:rsidRDefault="002713ED" w:rsidP="002713E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6DD61673" w14:textId="77777777" w:rsidR="002713ED" w:rsidRDefault="002713ED" w:rsidP="002713ED">
      <w:pPr>
        <w:pStyle w:val="BodyText"/>
        <w:kinsoku w:val="0"/>
        <w:overflowPunct w:val="0"/>
        <w:ind w:left="125" w:right="756" w:firstLine="0"/>
        <w:rPr>
          <w:sz w:val="20"/>
          <w:szCs w:val="20"/>
        </w:rPr>
      </w:pPr>
      <w:r>
        <w:rPr>
          <w:spacing w:val="-1"/>
          <w:sz w:val="20"/>
          <w:szCs w:val="20"/>
        </w:rPr>
        <w:t>WHEREAS,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these</w:t>
      </w:r>
      <w:r>
        <w:rPr>
          <w:sz w:val="20"/>
          <w:szCs w:val="20"/>
        </w:rPr>
        <w:t xml:space="preserve"> constraints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have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increased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1"/>
          <w:sz w:val="20"/>
          <w:szCs w:val="20"/>
        </w:rPr>
        <w:t xml:space="preserve"> challenges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facing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fire</w:t>
      </w:r>
      <w:r>
        <w:rPr>
          <w:spacing w:val="-1"/>
          <w:sz w:val="20"/>
          <w:szCs w:val="20"/>
        </w:rPr>
        <w:t xml:space="preserve"> districts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providing</w:t>
      </w:r>
      <w:r>
        <w:rPr>
          <w:sz w:val="20"/>
          <w:szCs w:val="20"/>
        </w:rPr>
        <w:t xml:space="preserve"> the</w:t>
      </w:r>
      <w:r>
        <w:rPr>
          <w:spacing w:val="-1"/>
          <w:sz w:val="20"/>
          <w:szCs w:val="20"/>
        </w:rPr>
        <w:t xml:space="preserve"> municipal</w:t>
      </w:r>
      <w:r>
        <w:rPr>
          <w:spacing w:val="3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services</w:t>
      </w:r>
      <w:r>
        <w:rPr>
          <w:sz w:val="20"/>
          <w:szCs w:val="20"/>
        </w:rPr>
        <w:t xml:space="preserve"> upon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which</w:t>
      </w:r>
      <w:r>
        <w:rPr>
          <w:spacing w:val="-1"/>
          <w:sz w:val="20"/>
          <w:szCs w:val="20"/>
        </w:rPr>
        <w:t xml:space="preserve"> their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citizens depend;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</w:t>
      </w:r>
    </w:p>
    <w:p w14:paraId="49282107" w14:textId="77777777" w:rsidR="002713ED" w:rsidRDefault="002713ED" w:rsidP="002713E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2387EF13" w14:textId="77777777" w:rsidR="002713ED" w:rsidRDefault="002713ED" w:rsidP="002713ED">
      <w:pPr>
        <w:pStyle w:val="BodyText"/>
        <w:kinsoku w:val="0"/>
        <w:overflowPunct w:val="0"/>
        <w:ind w:left="125" w:right="756" w:firstLine="0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WHEREAS,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recent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changes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r>
        <w:rPr>
          <w:spacing w:val="-1"/>
          <w:sz w:val="20"/>
          <w:szCs w:val="20"/>
        </w:rPr>
        <w:t>law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have </w:t>
      </w:r>
      <w:r>
        <w:rPr>
          <w:sz w:val="20"/>
          <w:szCs w:val="20"/>
        </w:rPr>
        <w:t>created</w:t>
      </w:r>
      <w:r>
        <w:rPr>
          <w:spacing w:val="-1"/>
          <w:sz w:val="20"/>
          <w:szCs w:val="20"/>
        </w:rPr>
        <w:t xml:space="preserve"> opportunities </w:t>
      </w:r>
      <w:r>
        <w:rPr>
          <w:sz w:val="20"/>
          <w:szCs w:val="20"/>
        </w:rPr>
        <w:t>that</w:t>
      </w:r>
      <w:r>
        <w:rPr>
          <w:spacing w:val="-1"/>
          <w:sz w:val="20"/>
          <w:szCs w:val="20"/>
        </w:rPr>
        <w:t xml:space="preserve"> could help</w:t>
      </w:r>
      <w:r>
        <w:rPr>
          <w:sz w:val="20"/>
          <w:szCs w:val="20"/>
        </w:rPr>
        <w:t xml:space="preserve"> fire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districts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meet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their needs</w:t>
      </w:r>
      <w:r>
        <w:rPr>
          <w:spacing w:val="2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providing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municipal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services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by consolidating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among</w:t>
      </w:r>
      <w:r>
        <w:rPr>
          <w:sz w:val="20"/>
          <w:szCs w:val="20"/>
        </w:rPr>
        <w:t xml:space="preserve"> various</w:t>
      </w:r>
      <w:r>
        <w:rPr>
          <w:spacing w:val="-1"/>
          <w:sz w:val="20"/>
          <w:szCs w:val="20"/>
        </w:rPr>
        <w:t xml:space="preserve"> participating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municipalities the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resources</w:t>
      </w:r>
      <w:r>
        <w:rPr>
          <w:spacing w:val="5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relegated </w:t>
      </w:r>
      <w:r>
        <w:rPr>
          <w:sz w:val="20"/>
          <w:szCs w:val="20"/>
        </w:rPr>
        <w:t xml:space="preserve">to </w:t>
      </w:r>
      <w:r>
        <w:rPr>
          <w:spacing w:val="-1"/>
          <w:sz w:val="20"/>
          <w:szCs w:val="20"/>
        </w:rPr>
        <w:t>fire protection;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</w:t>
      </w:r>
    </w:p>
    <w:p w14:paraId="30EB641A" w14:textId="77777777" w:rsidR="002713ED" w:rsidRDefault="002713ED" w:rsidP="002713E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516BF5C3" w14:textId="77777777" w:rsidR="002713ED" w:rsidRDefault="002713ED" w:rsidP="002713ED">
      <w:pPr>
        <w:pStyle w:val="BodyText"/>
        <w:kinsoku w:val="0"/>
        <w:overflowPunct w:val="0"/>
        <w:ind w:left="125" w:right="756" w:firstLine="0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WHEREAS,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this</w:t>
      </w:r>
      <w:r>
        <w:rPr>
          <w:sz w:val="20"/>
          <w:szCs w:val="20"/>
        </w:rPr>
        <w:t xml:space="preserve"> consolidation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resources, through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 establishment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 xml:space="preserve"> regional fire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protection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service</w:t>
      </w:r>
      <w:r>
        <w:rPr>
          <w:spacing w:val="2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authority,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provides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a </w:t>
      </w:r>
      <w:r>
        <w:rPr>
          <w:spacing w:val="-1"/>
          <w:sz w:val="20"/>
          <w:szCs w:val="20"/>
        </w:rPr>
        <w:t>way</w:t>
      </w:r>
      <w:r>
        <w:rPr>
          <w:sz w:val="20"/>
          <w:szCs w:val="20"/>
        </w:rPr>
        <w:t xml:space="preserve"> for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r>
        <w:rPr>
          <w:spacing w:val="-2"/>
          <w:sz w:val="20"/>
          <w:szCs w:val="20"/>
        </w:rPr>
        <w:t>participating</w:t>
      </w:r>
      <w:r>
        <w:rPr>
          <w:spacing w:val="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municipalities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to </w:t>
      </w:r>
      <w:r>
        <w:rPr>
          <w:spacing w:val="-1"/>
          <w:sz w:val="20"/>
          <w:szCs w:val="20"/>
        </w:rPr>
        <w:t>maximize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their abilities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to </w:t>
      </w:r>
      <w:r>
        <w:rPr>
          <w:spacing w:val="-1"/>
          <w:sz w:val="20"/>
          <w:szCs w:val="20"/>
        </w:rPr>
        <w:t>provide and</w:t>
      </w:r>
      <w:r>
        <w:rPr>
          <w:sz w:val="20"/>
          <w:szCs w:val="20"/>
        </w:rPr>
        <w:t xml:space="preserve"> fire</w:t>
      </w:r>
      <w:r>
        <w:rPr>
          <w:spacing w:val="6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protection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services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 emergency medical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services.</w:t>
      </w:r>
    </w:p>
    <w:p w14:paraId="35C01C26" w14:textId="77777777" w:rsidR="002713ED" w:rsidRDefault="002713ED" w:rsidP="002713E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26049D45" w14:textId="77777777" w:rsidR="002713ED" w:rsidRDefault="002713ED" w:rsidP="002713ED">
      <w:pPr>
        <w:pStyle w:val="BodyText"/>
        <w:kinsoku w:val="0"/>
        <w:overflowPunct w:val="0"/>
        <w:ind w:left="125" w:right="756" w:firstLine="0"/>
        <w:rPr>
          <w:sz w:val="20"/>
          <w:szCs w:val="20"/>
        </w:rPr>
      </w:pPr>
      <w:r>
        <w:rPr>
          <w:spacing w:val="-1"/>
          <w:sz w:val="20"/>
          <w:szCs w:val="20"/>
        </w:rPr>
        <w:t>WHEREAS,</w:t>
      </w:r>
      <w:r>
        <w:rPr>
          <w:sz w:val="20"/>
          <w:szCs w:val="20"/>
        </w:rPr>
        <w:t xml:space="preserve"> in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order</w:t>
      </w:r>
      <w:r>
        <w:rPr>
          <w:sz w:val="20"/>
          <w:szCs w:val="20"/>
        </w:rPr>
        <w:t xml:space="preserve"> to </w:t>
      </w:r>
      <w:r>
        <w:rPr>
          <w:spacing w:val="-1"/>
          <w:sz w:val="20"/>
          <w:szCs w:val="20"/>
        </w:rPr>
        <w:t>provide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most </w:t>
      </w:r>
      <w:r>
        <w:rPr>
          <w:sz w:val="20"/>
          <w:szCs w:val="20"/>
        </w:rPr>
        <w:t>effective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fire protection service for</w:t>
      </w:r>
      <w:r>
        <w:rPr>
          <w:sz w:val="20"/>
          <w:szCs w:val="20"/>
        </w:rPr>
        <w:t xml:space="preserve"> </w:t>
      </w:r>
      <w:r>
        <w:rPr>
          <w:i/>
          <w:spacing w:val="-1"/>
          <w:sz w:val="20"/>
          <w:szCs w:val="20"/>
        </w:rPr>
        <w:t xml:space="preserve">[Fire Agency Names] </w:t>
      </w:r>
      <w:r>
        <w:rPr>
          <w:spacing w:val="-1"/>
          <w:sz w:val="20"/>
          <w:szCs w:val="20"/>
        </w:rPr>
        <w:t>their</w:t>
      </w:r>
      <w:r>
        <w:rPr>
          <w:spacing w:val="5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Commissioners </w:t>
      </w:r>
      <w:r>
        <w:rPr>
          <w:sz w:val="20"/>
          <w:szCs w:val="20"/>
        </w:rPr>
        <w:t>will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create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establishment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</w:t>
      </w:r>
      <w:r>
        <w:rPr>
          <w:sz w:val="20"/>
          <w:szCs w:val="20"/>
        </w:rPr>
        <w:t xml:space="preserve"> a </w:t>
      </w:r>
      <w:r>
        <w:rPr>
          <w:spacing w:val="-1"/>
          <w:sz w:val="20"/>
          <w:szCs w:val="20"/>
        </w:rPr>
        <w:t>Regional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Fire</w:t>
      </w:r>
      <w:r>
        <w:rPr>
          <w:sz w:val="20"/>
          <w:szCs w:val="20"/>
        </w:rPr>
        <w:t xml:space="preserve"> Protection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Authority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Planning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Committee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evaluate</w:t>
      </w:r>
      <w:r>
        <w:rPr>
          <w:spacing w:val="-1"/>
          <w:sz w:val="20"/>
          <w:szCs w:val="20"/>
        </w:rPr>
        <w:t xml:space="preserve"> Regional</w:t>
      </w:r>
      <w:r>
        <w:rPr>
          <w:sz w:val="20"/>
          <w:szCs w:val="20"/>
        </w:rPr>
        <w:t xml:space="preserve"> Fire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Protection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needs and</w:t>
      </w:r>
      <w:r>
        <w:rPr>
          <w:sz w:val="20"/>
          <w:szCs w:val="20"/>
        </w:rPr>
        <w:t xml:space="preserve"> the</w:t>
      </w:r>
      <w:r>
        <w:rPr>
          <w:spacing w:val="-1"/>
          <w:sz w:val="20"/>
          <w:szCs w:val="20"/>
        </w:rPr>
        <w:t xml:space="preserve"> parameters of</w:t>
      </w:r>
      <w:r>
        <w:rPr>
          <w:sz w:val="20"/>
          <w:szCs w:val="20"/>
        </w:rPr>
        <w:t xml:space="preserve"> the</w:t>
      </w:r>
      <w:r>
        <w:rPr>
          <w:spacing w:val="-1"/>
          <w:sz w:val="20"/>
          <w:szCs w:val="20"/>
        </w:rPr>
        <w:t xml:space="preserve"> Regional</w:t>
      </w:r>
      <w:r>
        <w:rPr>
          <w:sz w:val="20"/>
          <w:szCs w:val="20"/>
        </w:rPr>
        <w:t xml:space="preserve"> Fire</w:t>
      </w:r>
      <w:r>
        <w:rPr>
          <w:spacing w:val="-1"/>
          <w:sz w:val="20"/>
          <w:szCs w:val="20"/>
        </w:rPr>
        <w:t xml:space="preserve"> Protection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Authority; and</w:t>
      </w:r>
    </w:p>
    <w:p w14:paraId="1A123423" w14:textId="77777777" w:rsidR="002713ED" w:rsidRDefault="002713ED" w:rsidP="002713E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4766F4E9" w14:textId="77777777" w:rsidR="002713ED" w:rsidRDefault="002713ED" w:rsidP="002713ED">
      <w:pPr>
        <w:pStyle w:val="BodyText"/>
        <w:kinsoku w:val="0"/>
        <w:overflowPunct w:val="0"/>
        <w:ind w:left="125" w:right="641" w:firstLine="0"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WHEREAS,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Regional</w:t>
      </w:r>
      <w:r>
        <w:rPr>
          <w:sz w:val="20"/>
          <w:szCs w:val="20"/>
        </w:rPr>
        <w:t xml:space="preserve"> Fire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Protection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Authority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Planning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Committee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(“RFA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Committee”) developed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its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plan</w:t>
      </w:r>
      <w:r>
        <w:rPr>
          <w:spacing w:val="66"/>
          <w:sz w:val="20"/>
          <w:szCs w:val="20"/>
        </w:rPr>
        <w:t xml:space="preserve"> </w:t>
      </w:r>
      <w:r>
        <w:rPr>
          <w:sz w:val="20"/>
          <w:szCs w:val="20"/>
        </w:rPr>
        <w:t>(“RFA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Plan”)</w:t>
      </w:r>
      <w:r>
        <w:rPr>
          <w:spacing w:val="-1"/>
          <w:sz w:val="20"/>
          <w:szCs w:val="20"/>
        </w:rPr>
        <w:t xml:space="preserve"> for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i/>
          <w:spacing w:val="-1"/>
          <w:sz w:val="20"/>
          <w:szCs w:val="20"/>
        </w:rPr>
        <w:t>[RFA Name]</w:t>
      </w:r>
      <w:r>
        <w:rPr>
          <w:spacing w:val="-1"/>
          <w:sz w:val="20"/>
          <w:szCs w:val="20"/>
        </w:rPr>
        <w:t xml:space="preserve">, </w:t>
      </w:r>
      <w:r>
        <w:rPr>
          <w:sz w:val="20"/>
          <w:szCs w:val="20"/>
        </w:rPr>
        <w:t>copies</w:t>
      </w:r>
      <w:r>
        <w:rPr>
          <w:spacing w:val="-1"/>
          <w:sz w:val="20"/>
          <w:szCs w:val="20"/>
        </w:rPr>
        <w:t xml:space="preserve"> of which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plan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are on</w:t>
      </w:r>
      <w:r>
        <w:rPr>
          <w:sz w:val="20"/>
          <w:szCs w:val="20"/>
        </w:rPr>
        <w:t xml:space="preserve"> file with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District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 xml:space="preserve">Secretary </w:t>
      </w:r>
      <w:r>
        <w:rPr>
          <w:spacing w:val="-1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both</w:t>
      </w:r>
      <w:r>
        <w:rPr>
          <w:sz w:val="20"/>
          <w:szCs w:val="20"/>
        </w:rPr>
        <w:t xml:space="preserve"> </w:t>
      </w:r>
      <w:r>
        <w:rPr>
          <w:i/>
          <w:spacing w:val="-1"/>
          <w:sz w:val="20"/>
          <w:szCs w:val="20"/>
        </w:rPr>
        <w:t>[Fire Agency Names]</w:t>
      </w:r>
      <w:r>
        <w:rPr>
          <w:sz w:val="20"/>
          <w:szCs w:val="20"/>
        </w:rPr>
        <w:t xml:space="preserve">; </w:t>
      </w:r>
      <w:r>
        <w:rPr>
          <w:spacing w:val="-1"/>
          <w:sz w:val="20"/>
          <w:szCs w:val="20"/>
        </w:rPr>
        <w:t>and</w:t>
      </w:r>
    </w:p>
    <w:p w14:paraId="53CE7273" w14:textId="77777777" w:rsidR="002713ED" w:rsidRDefault="002713ED" w:rsidP="002713E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32097D85" w14:textId="77777777" w:rsidR="002713ED" w:rsidRDefault="002713ED" w:rsidP="002713ED">
      <w:pPr>
        <w:pStyle w:val="BodyText"/>
        <w:kinsoku w:val="0"/>
        <w:overflowPunct w:val="0"/>
        <w:ind w:left="125" w:right="756" w:firstLine="0"/>
        <w:rPr>
          <w:spacing w:val="-1"/>
          <w:sz w:val="20"/>
          <w:szCs w:val="20"/>
        </w:rPr>
      </w:pPr>
      <w:r>
        <w:rPr>
          <w:spacing w:val="-2"/>
          <w:sz w:val="20"/>
          <w:szCs w:val="20"/>
        </w:rPr>
        <w:t>WHEREAS,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accordance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with</w:t>
      </w:r>
      <w:r>
        <w:rPr>
          <w:sz w:val="20"/>
          <w:szCs w:val="20"/>
        </w:rPr>
        <w:t xml:space="preserve"> said </w:t>
      </w:r>
      <w:r>
        <w:rPr>
          <w:spacing w:val="-1"/>
          <w:sz w:val="20"/>
          <w:szCs w:val="20"/>
        </w:rPr>
        <w:t>plan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and </w:t>
      </w:r>
      <w:r>
        <w:rPr>
          <w:sz w:val="20"/>
          <w:szCs w:val="20"/>
        </w:rPr>
        <w:t>with</w:t>
      </w:r>
      <w:r>
        <w:rPr>
          <w:spacing w:val="-1"/>
          <w:sz w:val="20"/>
          <w:szCs w:val="20"/>
        </w:rPr>
        <w:t xml:space="preserve"> chapter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52.26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RCW,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it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appropriate </w:t>
      </w:r>
      <w:r>
        <w:rPr>
          <w:sz w:val="20"/>
          <w:szCs w:val="20"/>
        </w:rPr>
        <w:t xml:space="preserve">to </w:t>
      </w:r>
      <w:r>
        <w:rPr>
          <w:spacing w:val="-1"/>
          <w:sz w:val="20"/>
          <w:szCs w:val="20"/>
        </w:rPr>
        <w:t>place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before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</w:t>
      </w:r>
      <w:r>
        <w:rPr>
          <w:spacing w:val="5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voters of </w:t>
      </w:r>
      <w:r>
        <w:rPr>
          <w:sz w:val="20"/>
          <w:szCs w:val="20"/>
        </w:rPr>
        <w:t xml:space="preserve">the </w:t>
      </w:r>
      <w:r>
        <w:rPr>
          <w:spacing w:val="-1"/>
          <w:sz w:val="20"/>
          <w:szCs w:val="20"/>
        </w:rPr>
        <w:t>proposed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Regional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Fire</w:t>
      </w:r>
      <w:r>
        <w:rPr>
          <w:sz w:val="20"/>
          <w:szCs w:val="20"/>
        </w:rPr>
        <w:t xml:space="preserve"> Protection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Authority</w:t>
      </w:r>
      <w:r>
        <w:rPr>
          <w:sz w:val="20"/>
          <w:szCs w:val="20"/>
        </w:rPr>
        <w:t xml:space="preserve"> a</w:t>
      </w:r>
      <w:r>
        <w:rPr>
          <w:spacing w:val="-1"/>
          <w:sz w:val="20"/>
          <w:szCs w:val="20"/>
        </w:rPr>
        <w:t xml:space="preserve"> proposition</w:t>
      </w:r>
      <w:r>
        <w:rPr>
          <w:sz w:val="20"/>
          <w:szCs w:val="20"/>
        </w:rPr>
        <w:t xml:space="preserve"> calling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 creation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 North</w:t>
      </w:r>
      <w:r>
        <w:rPr>
          <w:spacing w:val="2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County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Fire</w:t>
      </w:r>
      <w:r>
        <w:rPr>
          <w:spacing w:val="-1"/>
          <w:sz w:val="20"/>
          <w:szCs w:val="20"/>
        </w:rPr>
        <w:t xml:space="preserve"> and EMS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Regional</w:t>
      </w:r>
      <w:r>
        <w:rPr>
          <w:sz w:val="20"/>
          <w:szCs w:val="20"/>
        </w:rPr>
        <w:t xml:space="preserve"> Fire</w:t>
      </w:r>
      <w:r>
        <w:rPr>
          <w:spacing w:val="-1"/>
          <w:sz w:val="20"/>
          <w:szCs w:val="20"/>
        </w:rPr>
        <w:t xml:space="preserve"> Protection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Authority and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 approval of</w:t>
      </w:r>
      <w:r>
        <w:rPr>
          <w:sz w:val="20"/>
          <w:szCs w:val="20"/>
        </w:rPr>
        <w:t xml:space="preserve"> the </w:t>
      </w:r>
      <w:r>
        <w:rPr>
          <w:spacing w:val="-1"/>
          <w:sz w:val="20"/>
          <w:szCs w:val="20"/>
        </w:rPr>
        <w:t>Plan,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all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accordance</w:t>
      </w:r>
      <w:r>
        <w:rPr>
          <w:sz w:val="20"/>
          <w:szCs w:val="20"/>
        </w:rPr>
        <w:t xml:space="preserve"> with</w:t>
      </w:r>
      <w:r>
        <w:rPr>
          <w:spacing w:val="57"/>
          <w:sz w:val="20"/>
          <w:szCs w:val="20"/>
        </w:rPr>
        <w:t xml:space="preserve"> </w:t>
      </w:r>
      <w:r>
        <w:rPr>
          <w:sz w:val="20"/>
          <w:szCs w:val="20"/>
        </w:rPr>
        <w:t xml:space="preserve">state </w:t>
      </w:r>
      <w:r>
        <w:rPr>
          <w:spacing w:val="-1"/>
          <w:sz w:val="20"/>
          <w:szCs w:val="20"/>
        </w:rPr>
        <w:t>law;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</w:t>
      </w:r>
    </w:p>
    <w:p w14:paraId="312125B1" w14:textId="77777777" w:rsidR="002713ED" w:rsidRDefault="002713ED" w:rsidP="002713ED">
      <w:pPr>
        <w:pStyle w:val="BodyText"/>
        <w:kinsoku w:val="0"/>
        <w:overflowPunct w:val="0"/>
        <w:spacing w:before="11"/>
        <w:ind w:left="0" w:firstLine="0"/>
        <w:rPr>
          <w:sz w:val="19"/>
          <w:szCs w:val="19"/>
        </w:rPr>
      </w:pPr>
    </w:p>
    <w:p w14:paraId="5FAFD0FD" w14:textId="77777777" w:rsidR="002713ED" w:rsidRDefault="002713ED" w:rsidP="002713ED">
      <w:pPr>
        <w:pStyle w:val="BodyText"/>
        <w:tabs>
          <w:tab w:val="left" w:pos="7125"/>
          <w:tab w:val="left" w:pos="8273"/>
        </w:tabs>
        <w:kinsoku w:val="0"/>
        <w:overflowPunct w:val="0"/>
        <w:ind w:left="125" w:right="750" w:firstLine="0"/>
        <w:rPr>
          <w:sz w:val="20"/>
          <w:szCs w:val="20"/>
        </w:rPr>
      </w:pPr>
      <w:r>
        <w:rPr>
          <w:spacing w:val="-1"/>
          <w:sz w:val="20"/>
          <w:szCs w:val="20"/>
        </w:rPr>
        <w:t>WHEREAS,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i/>
          <w:spacing w:val="-1"/>
          <w:sz w:val="20"/>
          <w:szCs w:val="20"/>
        </w:rPr>
        <w:t xml:space="preserve">[Fire Agency Names] </w:t>
      </w:r>
      <w:r>
        <w:rPr>
          <w:spacing w:val="-1"/>
          <w:sz w:val="20"/>
          <w:szCs w:val="20"/>
        </w:rPr>
        <w:t>heretofore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passed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its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initial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Resolution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No.</w:t>
      </w:r>
      <w:r>
        <w:rPr>
          <w:spacing w:val="-1"/>
          <w:sz w:val="20"/>
          <w:szCs w:val="20"/>
          <w:u w:val="single"/>
        </w:rPr>
        <w:tab/>
      </w:r>
      <w:r>
        <w:rPr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on</w:t>
      </w:r>
      <w:r>
        <w:rPr>
          <w:spacing w:val="-1"/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, </w:t>
      </w:r>
      <w:r>
        <w:rPr>
          <w:spacing w:val="-1"/>
          <w:sz w:val="20"/>
          <w:szCs w:val="20"/>
        </w:rPr>
        <w:t>20XX,</w:t>
      </w:r>
      <w:r>
        <w:rPr>
          <w:spacing w:val="2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based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on </w:t>
      </w:r>
      <w:r>
        <w:rPr>
          <w:sz w:val="20"/>
          <w:szCs w:val="20"/>
        </w:rPr>
        <w:t xml:space="preserve">the </w:t>
      </w:r>
      <w:r>
        <w:rPr>
          <w:spacing w:val="-1"/>
          <w:sz w:val="20"/>
          <w:szCs w:val="20"/>
        </w:rPr>
        <w:t>plan</w:t>
      </w:r>
      <w:r>
        <w:rPr>
          <w:sz w:val="20"/>
          <w:szCs w:val="20"/>
        </w:rPr>
        <w:t xml:space="preserve"> that</w:t>
      </w:r>
      <w:r>
        <w:rPr>
          <w:spacing w:val="-1"/>
          <w:sz w:val="20"/>
          <w:szCs w:val="20"/>
        </w:rPr>
        <w:t xml:space="preserve"> included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both fire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districts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14 and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18.</w:t>
      </w:r>
    </w:p>
    <w:p w14:paraId="76F16401" w14:textId="77777777" w:rsidR="002713ED" w:rsidRDefault="002713ED" w:rsidP="002713E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2596825C" w14:textId="77777777" w:rsidR="002713ED" w:rsidRDefault="002713ED" w:rsidP="002713ED">
      <w:pPr>
        <w:pStyle w:val="BodyText"/>
        <w:kinsoku w:val="0"/>
        <w:overflowPunct w:val="0"/>
        <w:spacing w:line="225" w:lineRule="exact"/>
        <w:ind w:left="326" w:firstLine="0"/>
        <w:rPr>
          <w:sz w:val="20"/>
          <w:szCs w:val="20"/>
        </w:rPr>
      </w:pPr>
      <w:r>
        <w:rPr>
          <w:spacing w:val="-1"/>
          <w:sz w:val="20"/>
          <w:szCs w:val="20"/>
        </w:rPr>
        <w:t>NOW, THEREFORE,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COMMISSIONERS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OF </w:t>
      </w:r>
      <w:r>
        <w:rPr>
          <w:i/>
          <w:spacing w:val="-1"/>
          <w:sz w:val="20"/>
          <w:szCs w:val="20"/>
        </w:rPr>
        <w:t xml:space="preserve">[Fire Agency Names] </w:t>
      </w:r>
      <w:r>
        <w:rPr>
          <w:spacing w:val="-1"/>
          <w:sz w:val="20"/>
          <w:szCs w:val="20"/>
        </w:rPr>
        <w:t>HEREBY RESOLVES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as</w:t>
      </w:r>
    </w:p>
    <w:p w14:paraId="1A13D0FA" w14:textId="77777777" w:rsidR="002713ED" w:rsidRDefault="002713ED" w:rsidP="002713ED">
      <w:pPr>
        <w:pStyle w:val="BodyText"/>
        <w:kinsoku w:val="0"/>
        <w:overflowPunct w:val="0"/>
        <w:spacing w:line="225" w:lineRule="exact"/>
        <w:ind w:left="125" w:firstLine="0"/>
        <w:rPr>
          <w:sz w:val="20"/>
          <w:szCs w:val="20"/>
        </w:rPr>
      </w:pPr>
      <w:r>
        <w:rPr>
          <w:sz w:val="20"/>
          <w:szCs w:val="20"/>
        </w:rPr>
        <w:t>follows:</w:t>
      </w:r>
    </w:p>
    <w:p w14:paraId="0544BA3A" w14:textId="77777777" w:rsidR="002713ED" w:rsidRDefault="002713ED" w:rsidP="002713E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38A8E769" w14:textId="77777777" w:rsidR="002713ED" w:rsidRDefault="002713ED" w:rsidP="002713ED">
      <w:pPr>
        <w:pStyle w:val="BodyText"/>
        <w:kinsoku w:val="0"/>
        <w:overflowPunct w:val="0"/>
        <w:ind w:left="125" w:firstLine="0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Section</w:t>
      </w:r>
      <w:r>
        <w:rPr>
          <w:sz w:val="20"/>
          <w:szCs w:val="20"/>
        </w:rPr>
        <w:t xml:space="preserve"> 1. </w:t>
      </w:r>
      <w:r>
        <w:rPr>
          <w:spacing w:val="-1"/>
          <w:sz w:val="20"/>
          <w:szCs w:val="20"/>
        </w:rPr>
        <w:t>FINDINGS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 DESCRIPTION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PROPOSITION.</w:t>
      </w:r>
    </w:p>
    <w:p w14:paraId="42C284A8" w14:textId="77777777" w:rsidR="002713ED" w:rsidRDefault="002713ED" w:rsidP="002713ED">
      <w:pPr>
        <w:pStyle w:val="BodyText"/>
        <w:kinsoku w:val="0"/>
        <w:overflowPunct w:val="0"/>
        <w:ind w:left="125" w:right="693" w:firstLine="20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>
        <w:rPr>
          <w:spacing w:val="-1"/>
          <w:sz w:val="20"/>
          <w:szCs w:val="20"/>
        </w:rPr>
        <w:t>Board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Commissioners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for</w:t>
      </w:r>
      <w:r>
        <w:rPr>
          <w:sz w:val="20"/>
          <w:szCs w:val="20"/>
        </w:rPr>
        <w:t xml:space="preserve"> </w:t>
      </w:r>
      <w:r>
        <w:rPr>
          <w:i/>
          <w:spacing w:val="-1"/>
          <w:sz w:val="20"/>
          <w:szCs w:val="20"/>
        </w:rPr>
        <w:t>[Fire Agency Names]</w:t>
      </w:r>
      <w:r>
        <w:rPr>
          <w:spacing w:val="-1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hereby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finds </w:t>
      </w:r>
      <w:r>
        <w:rPr>
          <w:sz w:val="20"/>
          <w:szCs w:val="20"/>
        </w:rPr>
        <w:t>that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it </w:t>
      </w:r>
      <w:r>
        <w:rPr>
          <w:spacing w:val="-1"/>
          <w:sz w:val="20"/>
          <w:szCs w:val="20"/>
        </w:rPr>
        <w:t>is</w:t>
      </w:r>
      <w:r>
        <w:rPr>
          <w:sz w:val="20"/>
          <w:szCs w:val="20"/>
        </w:rPr>
        <w:t xml:space="preserve"> in </w:t>
      </w:r>
      <w:r>
        <w:rPr>
          <w:spacing w:val="-1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best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interests of </w:t>
      </w:r>
      <w:r>
        <w:rPr>
          <w:sz w:val="20"/>
          <w:szCs w:val="20"/>
        </w:rPr>
        <w:t xml:space="preserve">the </w:t>
      </w:r>
      <w:r>
        <w:rPr>
          <w:spacing w:val="-1"/>
          <w:sz w:val="20"/>
          <w:szCs w:val="20"/>
        </w:rPr>
        <w:t>Fire</w:t>
      </w:r>
      <w:r>
        <w:rPr>
          <w:spacing w:val="8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Districts</w:t>
      </w:r>
      <w:r>
        <w:rPr>
          <w:sz w:val="20"/>
          <w:szCs w:val="20"/>
        </w:rPr>
        <w:t xml:space="preserve"> to</w:t>
      </w:r>
      <w:r>
        <w:rPr>
          <w:spacing w:val="-1"/>
          <w:sz w:val="20"/>
          <w:szCs w:val="20"/>
        </w:rPr>
        <w:t xml:space="preserve"> submit </w:t>
      </w:r>
      <w:r>
        <w:rPr>
          <w:sz w:val="20"/>
          <w:szCs w:val="20"/>
        </w:rPr>
        <w:t xml:space="preserve">to </w:t>
      </w:r>
      <w:r>
        <w:rPr>
          <w:spacing w:val="-1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qualified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electors of </w:t>
      </w:r>
      <w:r>
        <w:rPr>
          <w:sz w:val="20"/>
          <w:szCs w:val="20"/>
        </w:rPr>
        <w:t xml:space="preserve">the </w:t>
      </w:r>
      <w:r>
        <w:rPr>
          <w:spacing w:val="-1"/>
          <w:sz w:val="20"/>
          <w:szCs w:val="20"/>
        </w:rPr>
        <w:t>County,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at</w:t>
      </w:r>
      <w:r>
        <w:rPr>
          <w:sz w:val="20"/>
          <w:szCs w:val="20"/>
        </w:rPr>
        <w:t xml:space="preserve"> the </w:t>
      </w:r>
      <w:r>
        <w:rPr>
          <w:spacing w:val="-1"/>
          <w:sz w:val="20"/>
          <w:szCs w:val="20"/>
        </w:rPr>
        <w:t xml:space="preserve">election </w:t>
      </w:r>
      <w:r>
        <w:rPr>
          <w:sz w:val="20"/>
          <w:szCs w:val="20"/>
        </w:rPr>
        <w:t>to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be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held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on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May </w:t>
      </w:r>
      <w:r>
        <w:rPr>
          <w:sz w:val="20"/>
          <w:szCs w:val="20"/>
        </w:rPr>
        <w:t>15, 20XX, a</w:t>
      </w:r>
      <w:r>
        <w:rPr>
          <w:spacing w:val="7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proposition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regarding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the </w:t>
      </w:r>
      <w:r>
        <w:rPr>
          <w:sz w:val="20"/>
          <w:szCs w:val="20"/>
        </w:rPr>
        <w:t>creation</w:t>
      </w:r>
      <w:r>
        <w:rPr>
          <w:spacing w:val="-1"/>
          <w:sz w:val="20"/>
          <w:szCs w:val="20"/>
        </w:rPr>
        <w:t xml:space="preserve"> of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i/>
          <w:spacing w:val="-1"/>
          <w:sz w:val="20"/>
          <w:szCs w:val="20"/>
        </w:rPr>
        <w:t>[RFA Name[</w:t>
      </w:r>
      <w:r>
        <w:rPr>
          <w:sz w:val="20"/>
          <w:szCs w:val="20"/>
        </w:rPr>
        <w:t xml:space="preserve"> (the</w:t>
      </w:r>
      <w:r>
        <w:rPr>
          <w:spacing w:val="3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“Authority”),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pursuant </w:t>
      </w:r>
      <w:r>
        <w:rPr>
          <w:sz w:val="20"/>
          <w:szCs w:val="20"/>
        </w:rPr>
        <w:t>to</w:t>
      </w:r>
      <w:r>
        <w:rPr>
          <w:spacing w:val="-1"/>
          <w:sz w:val="20"/>
          <w:szCs w:val="20"/>
        </w:rPr>
        <w:t xml:space="preserve"> chapter </w:t>
      </w:r>
      <w:r>
        <w:rPr>
          <w:sz w:val="20"/>
          <w:szCs w:val="20"/>
        </w:rPr>
        <w:t xml:space="preserve">52.26 </w:t>
      </w:r>
      <w:r>
        <w:rPr>
          <w:spacing w:val="-1"/>
          <w:sz w:val="20"/>
          <w:szCs w:val="20"/>
        </w:rPr>
        <w:t>RCW, and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approval</w:t>
      </w:r>
      <w:r>
        <w:rPr>
          <w:sz w:val="20"/>
          <w:szCs w:val="20"/>
        </w:rPr>
        <w:t xml:space="preserve"> of </w:t>
      </w:r>
      <w:r>
        <w:rPr>
          <w:spacing w:val="-1"/>
          <w:sz w:val="20"/>
          <w:szCs w:val="20"/>
        </w:rPr>
        <w:t xml:space="preserve">the </w:t>
      </w:r>
      <w:r>
        <w:rPr>
          <w:sz w:val="20"/>
          <w:szCs w:val="20"/>
        </w:rPr>
        <w:t>Plan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for </w:t>
      </w:r>
      <w:r>
        <w:rPr>
          <w:spacing w:val="-1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Authority.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If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approved </w:t>
      </w:r>
      <w:r>
        <w:rPr>
          <w:sz w:val="20"/>
          <w:szCs w:val="20"/>
        </w:rPr>
        <w:t xml:space="preserve">by </w:t>
      </w:r>
      <w:r>
        <w:rPr>
          <w:spacing w:val="-1"/>
          <w:sz w:val="20"/>
          <w:szCs w:val="20"/>
        </w:rPr>
        <w:t>the</w:t>
      </w:r>
      <w:r>
        <w:rPr>
          <w:spacing w:val="83"/>
          <w:sz w:val="20"/>
          <w:szCs w:val="20"/>
        </w:rPr>
        <w:t xml:space="preserve"> </w:t>
      </w:r>
      <w:r>
        <w:rPr>
          <w:sz w:val="20"/>
          <w:szCs w:val="20"/>
        </w:rPr>
        <w:t xml:space="preserve">voters in </w:t>
      </w:r>
      <w:r>
        <w:rPr>
          <w:spacing w:val="-1"/>
          <w:sz w:val="20"/>
          <w:szCs w:val="20"/>
        </w:rPr>
        <w:t>accordance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with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RCW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52.26.060,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this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proposition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would: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(1) create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a </w:t>
      </w:r>
      <w:r>
        <w:rPr>
          <w:spacing w:val="-1"/>
          <w:sz w:val="20"/>
          <w:szCs w:val="20"/>
        </w:rPr>
        <w:t>regional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fire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protection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service</w:t>
      </w:r>
      <w:r>
        <w:rPr>
          <w:spacing w:val="4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authority,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as defined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RCW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52.26.020,</w:t>
      </w:r>
      <w:r>
        <w:rPr>
          <w:sz w:val="20"/>
          <w:szCs w:val="20"/>
        </w:rPr>
        <w:t xml:space="preserve"> whose</w:t>
      </w:r>
      <w:r>
        <w:rPr>
          <w:spacing w:val="-1"/>
          <w:sz w:val="20"/>
          <w:szCs w:val="20"/>
        </w:rPr>
        <w:t xml:space="preserve"> boundaries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are </w:t>
      </w:r>
      <w:r>
        <w:rPr>
          <w:sz w:val="20"/>
          <w:szCs w:val="20"/>
        </w:rPr>
        <w:t>coextensive</w:t>
      </w:r>
      <w:r>
        <w:rPr>
          <w:spacing w:val="-2"/>
          <w:sz w:val="20"/>
          <w:szCs w:val="20"/>
        </w:rPr>
        <w:t xml:space="preserve"> with </w:t>
      </w:r>
      <w:r>
        <w:rPr>
          <w:i/>
          <w:spacing w:val="-1"/>
          <w:sz w:val="20"/>
          <w:szCs w:val="20"/>
        </w:rPr>
        <w:t>[Fire Agency Names]</w:t>
      </w:r>
      <w:r>
        <w:rPr>
          <w:sz w:val="20"/>
          <w:szCs w:val="20"/>
        </w:rPr>
        <w:t xml:space="preserve">; </w:t>
      </w:r>
      <w:r>
        <w:rPr>
          <w:spacing w:val="-1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(2)</w:t>
      </w:r>
      <w:r>
        <w:rPr>
          <w:spacing w:val="4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approve </w:t>
      </w:r>
      <w:r>
        <w:rPr>
          <w:sz w:val="20"/>
          <w:szCs w:val="20"/>
        </w:rPr>
        <w:t>the</w:t>
      </w:r>
      <w:r>
        <w:rPr>
          <w:spacing w:val="-1"/>
          <w:sz w:val="20"/>
          <w:szCs w:val="20"/>
        </w:rPr>
        <w:t xml:space="preserve"> RFA</w:t>
      </w:r>
      <w:r>
        <w:rPr>
          <w:sz w:val="20"/>
          <w:szCs w:val="20"/>
        </w:rPr>
        <w:t xml:space="preserve"> Plan</w:t>
      </w:r>
      <w:r>
        <w:rPr>
          <w:spacing w:val="-1"/>
          <w:sz w:val="20"/>
          <w:szCs w:val="20"/>
        </w:rPr>
        <w:t xml:space="preserve"> prepared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by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</w:t>
      </w:r>
      <w:r>
        <w:rPr>
          <w:sz w:val="20"/>
          <w:szCs w:val="20"/>
        </w:rPr>
        <w:t xml:space="preserve"> RFA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Committee and </w:t>
      </w:r>
      <w:r>
        <w:rPr>
          <w:sz w:val="20"/>
          <w:szCs w:val="20"/>
        </w:rPr>
        <w:t xml:space="preserve">available </w:t>
      </w:r>
      <w:r>
        <w:rPr>
          <w:spacing w:val="-1"/>
          <w:sz w:val="20"/>
          <w:szCs w:val="20"/>
        </w:rPr>
        <w:t xml:space="preserve">from </w:t>
      </w:r>
      <w:r>
        <w:rPr>
          <w:sz w:val="20"/>
          <w:szCs w:val="20"/>
        </w:rPr>
        <w:t>the</w:t>
      </w:r>
      <w:r>
        <w:rPr>
          <w:spacing w:val="-1"/>
          <w:sz w:val="20"/>
          <w:szCs w:val="20"/>
        </w:rPr>
        <w:t xml:space="preserve"> District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Secretary</w:t>
      </w:r>
      <w:r>
        <w:rPr>
          <w:sz w:val="20"/>
          <w:szCs w:val="20"/>
        </w:rPr>
        <w:t xml:space="preserve"> of</w:t>
      </w:r>
      <w:r>
        <w:rPr>
          <w:spacing w:val="-1"/>
          <w:sz w:val="20"/>
          <w:szCs w:val="20"/>
        </w:rPr>
        <w:t xml:space="preserve"> either</w:t>
      </w:r>
      <w:r>
        <w:rPr>
          <w:spacing w:val="59"/>
          <w:sz w:val="20"/>
          <w:szCs w:val="20"/>
        </w:rPr>
        <w:t xml:space="preserve"> </w:t>
      </w:r>
      <w:r>
        <w:rPr>
          <w:i/>
          <w:spacing w:val="-1"/>
          <w:sz w:val="20"/>
          <w:szCs w:val="20"/>
        </w:rPr>
        <w:t>[Fire Agency Names]</w:t>
      </w:r>
      <w:r>
        <w:rPr>
          <w:spacing w:val="-1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 governing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body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the </w:t>
      </w:r>
      <w:r>
        <w:rPr>
          <w:sz w:val="20"/>
          <w:szCs w:val="20"/>
        </w:rPr>
        <w:t xml:space="preserve">RFA shall </w:t>
      </w:r>
      <w:r>
        <w:rPr>
          <w:spacing w:val="-1"/>
          <w:sz w:val="20"/>
          <w:szCs w:val="20"/>
        </w:rPr>
        <w:t>have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such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rights </w:t>
      </w:r>
      <w:r>
        <w:rPr>
          <w:sz w:val="20"/>
          <w:szCs w:val="20"/>
        </w:rPr>
        <w:t>to</w:t>
      </w:r>
      <w:r>
        <w:rPr>
          <w:spacing w:val="-1"/>
          <w:sz w:val="20"/>
          <w:szCs w:val="20"/>
        </w:rPr>
        <w:t xml:space="preserve"> modify </w:t>
      </w:r>
      <w:r>
        <w:rPr>
          <w:sz w:val="20"/>
          <w:szCs w:val="20"/>
        </w:rPr>
        <w:t>the</w:t>
      </w:r>
      <w:r>
        <w:rPr>
          <w:spacing w:val="-1"/>
          <w:sz w:val="20"/>
          <w:szCs w:val="20"/>
        </w:rPr>
        <w:t xml:space="preserve"> details</w:t>
      </w:r>
      <w:r>
        <w:rPr>
          <w:sz w:val="20"/>
          <w:szCs w:val="20"/>
        </w:rPr>
        <w:t xml:space="preserve"> of </w:t>
      </w:r>
      <w:r>
        <w:rPr>
          <w:spacing w:val="-1"/>
          <w:sz w:val="20"/>
          <w:szCs w:val="20"/>
        </w:rPr>
        <w:t>the</w:t>
      </w:r>
      <w:r>
        <w:rPr>
          <w:sz w:val="20"/>
          <w:szCs w:val="20"/>
        </w:rPr>
        <w:t xml:space="preserve"> RFA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Plan</w:t>
      </w:r>
      <w:r>
        <w:rPr>
          <w:spacing w:val="75"/>
          <w:sz w:val="20"/>
          <w:szCs w:val="20"/>
        </w:rPr>
        <w:t xml:space="preserve"> </w:t>
      </w:r>
      <w:r>
        <w:rPr>
          <w:sz w:val="20"/>
          <w:szCs w:val="20"/>
        </w:rPr>
        <w:t>from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time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to </w:t>
      </w:r>
      <w:r>
        <w:rPr>
          <w:spacing w:val="-1"/>
          <w:sz w:val="20"/>
          <w:szCs w:val="20"/>
        </w:rPr>
        <w:t>time as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provided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by</w:t>
      </w:r>
      <w:r>
        <w:rPr>
          <w:sz w:val="20"/>
          <w:szCs w:val="20"/>
        </w:rPr>
        <w:t xml:space="preserve"> law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 provisions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</w:t>
      </w:r>
      <w:r>
        <w:rPr>
          <w:sz w:val="20"/>
          <w:szCs w:val="20"/>
        </w:rPr>
        <w:t xml:space="preserve"> the</w:t>
      </w:r>
      <w:r>
        <w:rPr>
          <w:spacing w:val="-1"/>
          <w:sz w:val="20"/>
          <w:szCs w:val="20"/>
        </w:rPr>
        <w:t xml:space="preserve"> RFA </w:t>
      </w:r>
      <w:r>
        <w:rPr>
          <w:sz w:val="20"/>
          <w:szCs w:val="20"/>
        </w:rPr>
        <w:t>Plan;</w:t>
      </w:r>
      <w:r>
        <w:rPr>
          <w:spacing w:val="-1"/>
          <w:sz w:val="20"/>
          <w:szCs w:val="20"/>
        </w:rPr>
        <w:t xml:space="preserve"> PROVIDED, the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Authority</w:t>
      </w:r>
      <w:r>
        <w:rPr>
          <w:sz w:val="20"/>
          <w:szCs w:val="20"/>
        </w:rPr>
        <w:t xml:space="preserve"> shall</w:t>
      </w:r>
      <w:r>
        <w:rPr>
          <w:spacing w:val="-1"/>
          <w:sz w:val="20"/>
          <w:szCs w:val="20"/>
        </w:rPr>
        <w:t xml:space="preserve"> be</w:t>
      </w:r>
      <w:r>
        <w:rPr>
          <w:spacing w:val="3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formed </w:t>
      </w:r>
      <w:r>
        <w:rPr>
          <w:sz w:val="20"/>
          <w:szCs w:val="20"/>
        </w:rPr>
        <w:t xml:space="preserve">with </w:t>
      </w:r>
      <w:r>
        <w:rPr>
          <w:spacing w:val="-1"/>
          <w:sz w:val="20"/>
          <w:szCs w:val="20"/>
        </w:rPr>
        <w:t>boundaries coextensive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those</w:t>
      </w:r>
      <w:r>
        <w:rPr>
          <w:sz w:val="20"/>
          <w:szCs w:val="20"/>
        </w:rPr>
        <w:t xml:space="preserve"> of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 xml:space="preserve">two </w:t>
      </w:r>
      <w:r>
        <w:rPr>
          <w:spacing w:val="-2"/>
          <w:sz w:val="20"/>
          <w:szCs w:val="20"/>
        </w:rPr>
        <w:t>participating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Districts.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No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further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action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of </w:t>
      </w:r>
      <w:r>
        <w:rPr>
          <w:sz w:val="20"/>
          <w:szCs w:val="20"/>
        </w:rPr>
        <w:t>the</w:t>
      </w:r>
    </w:p>
    <w:p w14:paraId="3B67EEE2" w14:textId="77777777" w:rsidR="002713ED" w:rsidRDefault="002713ED" w:rsidP="002713ED">
      <w:pPr>
        <w:pStyle w:val="BodyText"/>
        <w:kinsoku w:val="0"/>
        <w:overflowPunct w:val="0"/>
        <w:ind w:left="125" w:right="693" w:firstLine="200"/>
        <w:rPr>
          <w:sz w:val="20"/>
          <w:szCs w:val="20"/>
        </w:rPr>
        <w:sectPr w:rsidR="002713ED">
          <w:pgSz w:w="12240" w:h="15840"/>
          <w:pgMar w:top="980" w:right="1260" w:bottom="860" w:left="1440" w:header="749" w:footer="671" w:gutter="0"/>
          <w:cols w:space="720" w:equalWidth="0">
            <w:col w:w="9540"/>
          </w:cols>
          <w:noEndnote/>
        </w:sectPr>
      </w:pPr>
    </w:p>
    <w:p w14:paraId="1D442361" w14:textId="77777777" w:rsidR="002713ED" w:rsidRDefault="002713ED" w:rsidP="002713ED">
      <w:pPr>
        <w:pStyle w:val="BodyText"/>
        <w:kinsoku w:val="0"/>
        <w:overflowPunct w:val="0"/>
        <w:spacing w:before="2"/>
        <w:ind w:left="0" w:firstLine="0"/>
      </w:pPr>
    </w:p>
    <w:p w14:paraId="5A0DFA75" w14:textId="77777777" w:rsidR="002713ED" w:rsidRDefault="002713ED" w:rsidP="002713ED">
      <w:pPr>
        <w:pStyle w:val="BodyText"/>
        <w:kinsoku w:val="0"/>
        <w:overflowPunct w:val="0"/>
        <w:spacing w:before="81"/>
        <w:ind w:left="105" w:firstLine="0"/>
        <w:rPr>
          <w:sz w:val="20"/>
          <w:szCs w:val="20"/>
        </w:rPr>
      </w:pPr>
      <w:r>
        <w:rPr>
          <w:sz w:val="20"/>
          <w:szCs w:val="20"/>
        </w:rPr>
        <w:t>Planning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Committee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shall be required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1"/>
          <w:sz w:val="20"/>
          <w:szCs w:val="20"/>
        </w:rPr>
        <w:t xml:space="preserve"> complete the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amendments described herein.</w:t>
      </w:r>
    </w:p>
    <w:p w14:paraId="654E3983" w14:textId="77777777" w:rsidR="002713ED" w:rsidRDefault="002713ED" w:rsidP="002713E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05013CB9" w14:textId="77777777" w:rsidR="002713ED" w:rsidRDefault="002713ED" w:rsidP="002713ED">
      <w:pPr>
        <w:pStyle w:val="BodyText"/>
        <w:kinsoku w:val="0"/>
        <w:overflowPunct w:val="0"/>
        <w:spacing w:line="225" w:lineRule="exact"/>
        <w:ind w:left="105" w:firstLine="0"/>
        <w:rPr>
          <w:sz w:val="20"/>
          <w:szCs w:val="20"/>
        </w:rPr>
      </w:pPr>
      <w:r>
        <w:rPr>
          <w:spacing w:val="-1"/>
          <w:sz w:val="20"/>
          <w:szCs w:val="20"/>
        </w:rPr>
        <w:t>Section 2.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BALLOT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TITLE AND </w:t>
      </w:r>
      <w:r>
        <w:rPr>
          <w:sz w:val="20"/>
          <w:szCs w:val="20"/>
        </w:rPr>
        <w:t>PROPOSITION</w:t>
      </w:r>
    </w:p>
    <w:p w14:paraId="1B83286D" w14:textId="77777777" w:rsidR="002713ED" w:rsidRDefault="002713ED" w:rsidP="002713ED">
      <w:pPr>
        <w:pStyle w:val="BodyText"/>
        <w:kinsoku w:val="0"/>
        <w:overflowPunct w:val="0"/>
        <w:ind w:left="105" w:right="683" w:firstLine="200"/>
        <w:rPr>
          <w:sz w:val="20"/>
          <w:szCs w:val="20"/>
        </w:rPr>
      </w:pPr>
      <w:r>
        <w:rPr>
          <w:spacing w:val="-1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Director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Records and Elections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 Snohomish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County, </w:t>
      </w:r>
      <w:r>
        <w:rPr>
          <w:sz w:val="20"/>
          <w:szCs w:val="20"/>
        </w:rPr>
        <w:t>Washington,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County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Auditor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(together,</w:t>
      </w:r>
      <w:r>
        <w:rPr>
          <w:spacing w:val="4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“County Auditors”),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as </w:t>
      </w:r>
      <w:r>
        <w:rPr>
          <w:sz w:val="20"/>
          <w:szCs w:val="20"/>
        </w:rPr>
        <w:t>ex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officio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supervisor</w:t>
      </w:r>
      <w:r>
        <w:rPr>
          <w:spacing w:val="-1"/>
          <w:sz w:val="20"/>
          <w:szCs w:val="20"/>
        </w:rPr>
        <w:t xml:space="preserve"> of </w:t>
      </w:r>
      <w:r>
        <w:rPr>
          <w:sz w:val="20"/>
          <w:szCs w:val="20"/>
        </w:rPr>
        <w:t>elections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in </w:t>
      </w:r>
      <w:r>
        <w:rPr>
          <w:spacing w:val="-1"/>
          <w:sz w:val="20"/>
          <w:szCs w:val="20"/>
        </w:rPr>
        <w:t>each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County, </w:t>
      </w:r>
      <w:r>
        <w:rPr>
          <w:sz w:val="20"/>
          <w:szCs w:val="20"/>
        </w:rPr>
        <w:t>are</w:t>
      </w:r>
      <w:r>
        <w:rPr>
          <w:spacing w:val="-1"/>
          <w:sz w:val="20"/>
          <w:szCs w:val="20"/>
        </w:rPr>
        <w:t xml:space="preserve"> each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hereby requested</w:t>
      </w:r>
      <w:r>
        <w:rPr>
          <w:sz w:val="20"/>
          <w:szCs w:val="20"/>
        </w:rPr>
        <w:t xml:space="preserve"> to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submit</w:t>
      </w:r>
      <w:r>
        <w:rPr>
          <w:spacing w:val="61"/>
          <w:sz w:val="20"/>
          <w:szCs w:val="20"/>
        </w:rPr>
        <w:t xml:space="preserve"> </w:t>
      </w:r>
      <w:r>
        <w:rPr>
          <w:sz w:val="20"/>
          <w:szCs w:val="20"/>
        </w:rPr>
        <w:t xml:space="preserve">to </w:t>
      </w:r>
      <w:r>
        <w:rPr>
          <w:spacing w:val="-1"/>
          <w:sz w:val="20"/>
          <w:szCs w:val="20"/>
        </w:rPr>
        <w:t>the</w:t>
      </w:r>
      <w:r>
        <w:rPr>
          <w:sz w:val="20"/>
          <w:szCs w:val="20"/>
        </w:rPr>
        <w:t xml:space="preserve"> qualified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electors</w:t>
      </w:r>
      <w:r>
        <w:rPr>
          <w:spacing w:val="-1"/>
          <w:sz w:val="20"/>
          <w:szCs w:val="20"/>
        </w:rPr>
        <w:t xml:space="preserve"> of </w:t>
      </w:r>
      <w:r>
        <w:rPr>
          <w:sz w:val="20"/>
          <w:szCs w:val="20"/>
        </w:rPr>
        <w:t>the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City,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at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the </w:t>
      </w:r>
      <w:r>
        <w:rPr>
          <w:sz w:val="20"/>
          <w:szCs w:val="20"/>
        </w:rPr>
        <w:t>election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be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held on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May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15,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20XX,</w:t>
      </w:r>
      <w:r>
        <w:rPr>
          <w:sz w:val="20"/>
          <w:szCs w:val="20"/>
        </w:rPr>
        <w:t xml:space="preserve"> a </w:t>
      </w:r>
      <w:r>
        <w:rPr>
          <w:spacing w:val="-1"/>
          <w:sz w:val="20"/>
          <w:szCs w:val="20"/>
        </w:rPr>
        <w:t>proposition in</w:t>
      </w:r>
      <w:r>
        <w:rPr>
          <w:sz w:val="20"/>
          <w:szCs w:val="20"/>
        </w:rPr>
        <w:t xml:space="preserve"> the </w:t>
      </w:r>
      <w:r>
        <w:rPr>
          <w:spacing w:val="-1"/>
          <w:sz w:val="20"/>
          <w:szCs w:val="20"/>
        </w:rPr>
        <w:t>following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form,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which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has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been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prepared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by the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County</w:t>
      </w:r>
      <w:r>
        <w:rPr>
          <w:sz w:val="20"/>
          <w:szCs w:val="20"/>
        </w:rPr>
        <w:t xml:space="preserve"> Prosecutor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Attorney pursuant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to </w:t>
      </w:r>
      <w:r>
        <w:rPr>
          <w:spacing w:val="-1"/>
          <w:sz w:val="20"/>
          <w:szCs w:val="20"/>
        </w:rPr>
        <w:t>RCW</w:t>
      </w:r>
      <w:r>
        <w:rPr>
          <w:sz w:val="20"/>
          <w:szCs w:val="20"/>
        </w:rPr>
        <w:t xml:space="preserve"> (29A.36.071)?:</w:t>
      </w:r>
    </w:p>
    <w:p w14:paraId="11B29F50" w14:textId="77777777" w:rsidR="002713ED" w:rsidRDefault="002713ED" w:rsidP="002713ED">
      <w:pPr>
        <w:pStyle w:val="BodyText"/>
        <w:kinsoku w:val="0"/>
        <w:overflowPunct w:val="0"/>
        <w:spacing w:before="3"/>
        <w:ind w:left="0" w:firstLine="0"/>
        <w:rPr>
          <w:sz w:val="21"/>
          <w:szCs w:val="21"/>
        </w:rPr>
      </w:pPr>
    </w:p>
    <w:p w14:paraId="0C967F01" w14:textId="77777777" w:rsidR="002713ED" w:rsidRDefault="002713ED" w:rsidP="002713ED">
      <w:pPr>
        <w:pStyle w:val="BodyText"/>
        <w:kinsoku w:val="0"/>
        <w:overflowPunct w:val="0"/>
        <w:ind w:left="3641" w:right="4156" w:firstLine="0"/>
        <w:jc w:val="center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PROPOSITION</w:t>
      </w:r>
      <w:r>
        <w:rPr>
          <w:b/>
          <w:bCs/>
          <w:sz w:val="20"/>
          <w:szCs w:val="20"/>
        </w:rPr>
        <w:t xml:space="preserve"> #1</w:t>
      </w:r>
    </w:p>
    <w:p w14:paraId="04931306" w14:textId="77777777" w:rsidR="002713ED" w:rsidRDefault="002713ED" w:rsidP="002713ED">
      <w:pPr>
        <w:pStyle w:val="BodyText"/>
        <w:kinsoku w:val="0"/>
        <w:overflowPunct w:val="0"/>
        <w:spacing w:line="225" w:lineRule="exact"/>
        <w:ind w:left="3641" w:right="4156" w:firstLine="0"/>
        <w:jc w:val="center"/>
        <w:rPr>
          <w:sz w:val="20"/>
          <w:szCs w:val="20"/>
        </w:rPr>
      </w:pPr>
      <w:r>
        <w:rPr>
          <w:spacing w:val="-1"/>
          <w:sz w:val="20"/>
          <w:szCs w:val="20"/>
        </w:rPr>
        <w:t>Districts</w:t>
      </w:r>
      <w:r>
        <w:rPr>
          <w:sz w:val="20"/>
          <w:szCs w:val="20"/>
        </w:rPr>
        <w:t xml:space="preserve"> 14 </w:t>
      </w:r>
      <w:r>
        <w:rPr>
          <w:spacing w:val="-1"/>
          <w:sz w:val="20"/>
          <w:szCs w:val="20"/>
        </w:rPr>
        <w:t>and</w:t>
      </w:r>
      <w:r>
        <w:rPr>
          <w:sz w:val="20"/>
          <w:szCs w:val="20"/>
        </w:rPr>
        <w:t xml:space="preserve"> 18</w:t>
      </w:r>
    </w:p>
    <w:p w14:paraId="194D6F80" w14:textId="77777777" w:rsidR="002713ED" w:rsidRDefault="002713ED" w:rsidP="002713ED">
      <w:pPr>
        <w:pStyle w:val="BodyText"/>
        <w:kinsoku w:val="0"/>
        <w:overflowPunct w:val="0"/>
        <w:ind w:left="2704" w:right="3221" w:hanging="1"/>
        <w:jc w:val="center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 xml:space="preserve">CREATION </w:t>
      </w:r>
      <w:r>
        <w:rPr>
          <w:b/>
          <w:bCs/>
          <w:sz w:val="20"/>
          <w:szCs w:val="20"/>
        </w:rPr>
        <w:t>OF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REGIONAL</w:t>
      </w:r>
      <w:r>
        <w:rPr>
          <w:b/>
          <w:bCs/>
          <w:spacing w:val="-1"/>
          <w:sz w:val="20"/>
          <w:szCs w:val="20"/>
        </w:rPr>
        <w:t xml:space="preserve"> FIRE</w:t>
      </w:r>
      <w:r>
        <w:rPr>
          <w:b/>
          <w:bCs/>
          <w:spacing w:val="28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PROTECTION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SERVICE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AUTHORITY</w:t>
      </w:r>
    </w:p>
    <w:p w14:paraId="4ABB3C52" w14:textId="77777777" w:rsidR="002713ED" w:rsidRDefault="002713ED" w:rsidP="002713ED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0C05DFD2" w14:textId="77777777" w:rsidR="002713ED" w:rsidRDefault="002713ED" w:rsidP="002713ED">
      <w:pPr>
        <w:pStyle w:val="BodyText"/>
        <w:kinsoku w:val="0"/>
        <w:overflowPunct w:val="0"/>
        <w:ind w:left="105" w:right="683" w:firstLine="0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The </w:t>
      </w:r>
      <w:r>
        <w:rPr>
          <w:spacing w:val="-1"/>
          <w:sz w:val="20"/>
          <w:szCs w:val="20"/>
        </w:rPr>
        <w:t>Regional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Fire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Protection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Service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Authority</w:t>
      </w:r>
      <w:r>
        <w:rPr>
          <w:sz w:val="20"/>
          <w:szCs w:val="20"/>
        </w:rPr>
        <w:t xml:space="preserve"> Planning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Committee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has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submitted</w:t>
      </w:r>
      <w:r>
        <w:rPr>
          <w:sz w:val="20"/>
          <w:szCs w:val="20"/>
        </w:rPr>
        <w:t xml:space="preserve"> to</w:t>
      </w:r>
      <w:r>
        <w:rPr>
          <w:spacing w:val="-1"/>
          <w:sz w:val="20"/>
          <w:szCs w:val="20"/>
        </w:rPr>
        <w:t xml:space="preserve"> </w:t>
      </w:r>
      <w:r>
        <w:rPr>
          <w:i/>
          <w:spacing w:val="-1"/>
          <w:sz w:val="20"/>
          <w:szCs w:val="20"/>
        </w:rPr>
        <w:t>[Fire Agency Names]</w:t>
      </w:r>
      <w:r>
        <w:rPr>
          <w:sz w:val="20"/>
          <w:szCs w:val="20"/>
        </w:rPr>
        <w:t>, a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 xml:space="preserve">Regional </w:t>
      </w:r>
      <w:r>
        <w:rPr>
          <w:spacing w:val="-1"/>
          <w:sz w:val="20"/>
          <w:szCs w:val="20"/>
        </w:rPr>
        <w:t>Fire Service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Plan</w:t>
      </w:r>
      <w:r>
        <w:rPr>
          <w:sz w:val="20"/>
          <w:szCs w:val="20"/>
        </w:rPr>
        <w:t xml:space="preserve"> to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create </w:t>
      </w:r>
      <w:r>
        <w:rPr>
          <w:sz w:val="20"/>
          <w:szCs w:val="20"/>
        </w:rPr>
        <w:t xml:space="preserve">a </w:t>
      </w:r>
      <w:r>
        <w:rPr>
          <w:spacing w:val="-1"/>
          <w:sz w:val="20"/>
          <w:szCs w:val="20"/>
        </w:rPr>
        <w:t>Regional</w:t>
      </w:r>
      <w:r>
        <w:rPr>
          <w:sz w:val="20"/>
          <w:szCs w:val="20"/>
        </w:rPr>
        <w:t xml:space="preserve"> Fire</w:t>
      </w:r>
      <w:r>
        <w:rPr>
          <w:spacing w:val="-1"/>
          <w:sz w:val="20"/>
          <w:szCs w:val="20"/>
        </w:rPr>
        <w:t xml:space="preserve"> Protection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Service Authority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under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chapter </w:t>
      </w:r>
      <w:r>
        <w:rPr>
          <w:sz w:val="20"/>
          <w:szCs w:val="20"/>
        </w:rPr>
        <w:t xml:space="preserve">52.26 </w:t>
      </w:r>
      <w:r>
        <w:rPr>
          <w:spacing w:val="-1"/>
          <w:sz w:val="20"/>
          <w:szCs w:val="20"/>
        </w:rPr>
        <w:t>RCW.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If</w:t>
      </w:r>
      <w:r>
        <w:rPr>
          <w:spacing w:val="73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-1"/>
          <w:sz w:val="20"/>
          <w:szCs w:val="20"/>
        </w:rPr>
        <w:t xml:space="preserve"> measure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is approved,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it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would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approve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</w:t>
      </w:r>
      <w:r>
        <w:rPr>
          <w:sz w:val="20"/>
          <w:szCs w:val="20"/>
        </w:rPr>
        <w:t xml:space="preserve"> Plan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create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a </w:t>
      </w:r>
      <w:r>
        <w:rPr>
          <w:spacing w:val="-1"/>
          <w:sz w:val="20"/>
          <w:szCs w:val="20"/>
        </w:rPr>
        <w:t>regional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authority</w:t>
      </w:r>
      <w:r>
        <w:rPr>
          <w:sz w:val="20"/>
          <w:szCs w:val="20"/>
        </w:rPr>
        <w:t xml:space="preserve"> for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fire </w:t>
      </w:r>
      <w:r>
        <w:rPr>
          <w:spacing w:val="-1"/>
          <w:sz w:val="20"/>
          <w:szCs w:val="20"/>
        </w:rPr>
        <w:t>protection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</w:t>
      </w:r>
      <w:r>
        <w:rPr>
          <w:spacing w:val="2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emergency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services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funded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with</w:t>
      </w:r>
      <w:r>
        <w:rPr>
          <w:sz w:val="20"/>
          <w:szCs w:val="20"/>
        </w:rPr>
        <w:t xml:space="preserve"> current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taxing</w:t>
      </w:r>
      <w:r>
        <w:rPr>
          <w:spacing w:val="-1"/>
          <w:sz w:val="20"/>
          <w:szCs w:val="20"/>
        </w:rPr>
        <w:t xml:space="preserve"> rates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(not more </w:t>
      </w:r>
      <w:r>
        <w:rPr>
          <w:sz w:val="20"/>
          <w:szCs w:val="20"/>
        </w:rPr>
        <w:t>than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$1.50/$1,000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assessed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value).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This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Authority</w:t>
      </w:r>
      <w:r>
        <w:rPr>
          <w:spacing w:val="48"/>
          <w:sz w:val="20"/>
          <w:szCs w:val="20"/>
        </w:rPr>
        <w:t xml:space="preserve"> </w:t>
      </w:r>
      <w:r>
        <w:rPr>
          <w:sz w:val="20"/>
          <w:szCs w:val="20"/>
        </w:rPr>
        <w:t>would</w:t>
      </w:r>
      <w:r>
        <w:rPr>
          <w:spacing w:val="-1"/>
          <w:sz w:val="20"/>
          <w:szCs w:val="20"/>
        </w:rPr>
        <w:t xml:space="preserve"> begin</w:t>
      </w:r>
      <w:r>
        <w:rPr>
          <w:sz w:val="20"/>
          <w:szCs w:val="20"/>
        </w:rPr>
        <w:t xml:space="preserve"> on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1/1/08.</w:t>
      </w:r>
    </w:p>
    <w:p w14:paraId="58684072" w14:textId="77777777" w:rsidR="002713ED" w:rsidRDefault="002713ED" w:rsidP="002713E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327D485B" w14:textId="77777777" w:rsidR="002713ED" w:rsidRDefault="002713ED" w:rsidP="002713ED">
      <w:pPr>
        <w:pStyle w:val="BodyText"/>
        <w:kinsoku w:val="0"/>
        <w:overflowPunct w:val="0"/>
        <w:ind w:left="105" w:firstLine="0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Should </w:t>
      </w:r>
      <w:r>
        <w:rPr>
          <w:sz w:val="20"/>
          <w:szCs w:val="20"/>
        </w:rPr>
        <w:t>the Plan</w:t>
      </w:r>
      <w:r>
        <w:rPr>
          <w:spacing w:val="-1"/>
          <w:sz w:val="20"/>
          <w:szCs w:val="20"/>
        </w:rPr>
        <w:t xml:space="preserve"> for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a </w:t>
      </w:r>
      <w:r>
        <w:rPr>
          <w:spacing w:val="-1"/>
          <w:sz w:val="20"/>
          <w:szCs w:val="20"/>
        </w:rPr>
        <w:t>Regional</w:t>
      </w:r>
      <w:r>
        <w:rPr>
          <w:sz w:val="20"/>
          <w:szCs w:val="20"/>
        </w:rPr>
        <w:t xml:space="preserve"> Fire</w:t>
      </w:r>
      <w:r>
        <w:rPr>
          <w:spacing w:val="-1"/>
          <w:sz w:val="20"/>
          <w:szCs w:val="20"/>
        </w:rPr>
        <w:t xml:space="preserve"> Protection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Service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Authority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be approved?</w:t>
      </w:r>
    </w:p>
    <w:p w14:paraId="0B4D96F7" w14:textId="77777777" w:rsidR="002713ED" w:rsidRDefault="002713ED" w:rsidP="002713E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3AA53548" w14:textId="77777777" w:rsidR="002713ED" w:rsidRDefault="002713ED" w:rsidP="002713ED">
      <w:pPr>
        <w:pStyle w:val="BodyText"/>
        <w:tabs>
          <w:tab w:val="left" w:pos="865"/>
        </w:tabs>
        <w:kinsoku w:val="0"/>
        <w:overflowPunct w:val="0"/>
        <w:spacing w:line="225" w:lineRule="exact"/>
        <w:ind w:left="306" w:firstLine="0"/>
        <w:rPr>
          <w:sz w:val="20"/>
          <w:szCs w:val="20"/>
        </w:rPr>
      </w:pPr>
      <w:r>
        <w:rPr>
          <w:spacing w:val="-1"/>
          <w:sz w:val="20"/>
          <w:szCs w:val="20"/>
        </w:rPr>
        <w:t>YES</w:t>
      </w:r>
      <w:r>
        <w:rPr>
          <w:spacing w:val="-1"/>
          <w:sz w:val="20"/>
          <w:szCs w:val="20"/>
        </w:rPr>
        <w:tab/>
      </w:r>
      <w:r>
        <w:rPr>
          <w:sz w:val="20"/>
          <w:szCs w:val="20"/>
        </w:rPr>
        <w:t>?</w:t>
      </w:r>
    </w:p>
    <w:p w14:paraId="6EF9E3CB" w14:textId="77777777" w:rsidR="002713ED" w:rsidRDefault="002713ED" w:rsidP="002713ED">
      <w:pPr>
        <w:pStyle w:val="BodyText"/>
        <w:tabs>
          <w:tab w:val="left" w:pos="867"/>
        </w:tabs>
        <w:kinsoku w:val="0"/>
        <w:overflowPunct w:val="0"/>
        <w:spacing w:line="225" w:lineRule="exact"/>
        <w:ind w:left="306" w:firstLine="0"/>
        <w:rPr>
          <w:sz w:val="20"/>
          <w:szCs w:val="20"/>
        </w:rPr>
      </w:pPr>
      <w:r>
        <w:rPr>
          <w:sz w:val="20"/>
          <w:szCs w:val="20"/>
        </w:rPr>
        <w:t>NO</w:t>
      </w:r>
      <w:r>
        <w:rPr>
          <w:sz w:val="20"/>
          <w:szCs w:val="20"/>
        </w:rPr>
        <w:tab/>
        <w:t>?</w:t>
      </w:r>
    </w:p>
    <w:p w14:paraId="03A4DE62" w14:textId="77777777" w:rsidR="002713ED" w:rsidRDefault="002713ED" w:rsidP="002713E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66F3FDFC" w14:textId="77777777" w:rsidR="002713ED" w:rsidRDefault="002713ED" w:rsidP="002713ED">
      <w:pPr>
        <w:pStyle w:val="BodyText"/>
        <w:kinsoku w:val="0"/>
        <w:overflowPunct w:val="0"/>
        <w:ind w:left="105" w:right="796" w:firstLine="0"/>
        <w:jc w:val="both"/>
        <w:rPr>
          <w:spacing w:val="-1"/>
          <w:sz w:val="20"/>
          <w:szCs w:val="20"/>
        </w:rPr>
      </w:pPr>
      <w:r>
        <w:rPr>
          <w:sz w:val="20"/>
          <w:szCs w:val="20"/>
        </w:rPr>
        <w:t>For</w:t>
      </w:r>
      <w:r>
        <w:rPr>
          <w:spacing w:val="-1"/>
          <w:sz w:val="20"/>
          <w:szCs w:val="20"/>
        </w:rPr>
        <w:t xml:space="preserve"> purposes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receiving</w:t>
      </w:r>
      <w:r>
        <w:rPr>
          <w:spacing w:val="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notice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any matters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related </w:t>
      </w:r>
      <w:r>
        <w:rPr>
          <w:sz w:val="20"/>
          <w:szCs w:val="20"/>
        </w:rPr>
        <w:t xml:space="preserve">to </w:t>
      </w:r>
      <w:r>
        <w:rPr>
          <w:spacing w:val="-1"/>
          <w:sz w:val="20"/>
          <w:szCs w:val="20"/>
        </w:rPr>
        <w:t xml:space="preserve">the </w:t>
      </w:r>
      <w:r>
        <w:rPr>
          <w:sz w:val="20"/>
          <w:szCs w:val="20"/>
        </w:rPr>
        <w:t xml:space="preserve">ballot </w:t>
      </w:r>
      <w:r>
        <w:rPr>
          <w:spacing w:val="-1"/>
          <w:sz w:val="20"/>
          <w:szCs w:val="20"/>
        </w:rPr>
        <w:t>title,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as</w:t>
      </w:r>
      <w:r>
        <w:rPr>
          <w:spacing w:val="-1"/>
          <w:sz w:val="20"/>
          <w:szCs w:val="20"/>
        </w:rPr>
        <w:t xml:space="preserve"> provided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in </w:t>
      </w:r>
      <w:r>
        <w:rPr>
          <w:spacing w:val="-1"/>
          <w:sz w:val="20"/>
          <w:szCs w:val="20"/>
        </w:rPr>
        <w:t>RCW</w:t>
      </w:r>
      <w:r>
        <w:rPr>
          <w:spacing w:val="-3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  <w:u w:val="single"/>
        </w:rPr>
        <w:t>29A.</w:t>
      </w:r>
      <w:proofErr w:type="gramStart"/>
      <w:r>
        <w:rPr>
          <w:b/>
          <w:bCs/>
          <w:spacing w:val="-1"/>
          <w:sz w:val="20"/>
          <w:szCs w:val="20"/>
          <w:u w:val="single"/>
        </w:rPr>
        <w:t>36.080?,</w:t>
      </w:r>
      <w:proofErr w:type="gramEnd"/>
      <w:r>
        <w:rPr>
          <w:b/>
          <w:bCs/>
          <w:spacing w:val="-1"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the</w:t>
      </w:r>
      <w:r>
        <w:rPr>
          <w:spacing w:val="3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Board of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Commissioners,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hereby designates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Fire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Chief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individual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to whom</w:t>
      </w:r>
      <w:r>
        <w:rPr>
          <w:spacing w:val="-1"/>
          <w:sz w:val="20"/>
          <w:szCs w:val="20"/>
        </w:rPr>
        <w:t xml:space="preserve"> the Director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 Elections</w:t>
      </w:r>
      <w:r>
        <w:rPr>
          <w:spacing w:val="38"/>
          <w:sz w:val="20"/>
          <w:szCs w:val="20"/>
        </w:rPr>
        <w:t xml:space="preserve"> </w:t>
      </w:r>
      <w:r>
        <w:rPr>
          <w:sz w:val="20"/>
          <w:szCs w:val="20"/>
        </w:rPr>
        <w:t>shall</w:t>
      </w:r>
      <w:r>
        <w:rPr>
          <w:spacing w:val="-1"/>
          <w:sz w:val="20"/>
          <w:szCs w:val="20"/>
        </w:rPr>
        <w:t xml:space="preserve"> provide</w:t>
      </w:r>
      <w:r>
        <w:rPr>
          <w:sz w:val="20"/>
          <w:szCs w:val="20"/>
        </w:rPr>
        <w:t xml:space="preserve"> such </w:t>
      </w:r>
      <w:r>
        <w:rPr>
          <w:spacing w:val="-1"/>
          <w:sz w:val="20"/>
          <w:szCs w:val="20"/>
        </w:rPr>
        <w:t>notice.</w:t>
      </w:r>
    </w:p>
    <w:p w14:paraId="3963A914" w14:textId="77777777" w:rsidR="002713ED" w:rsidRDefault="002713ED" w:rsidP="002713E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3F5A39C2" w14:textId="77777777" w:rsidR="002713ED" w:rsidRDefault="002713ED" w:rsidP="002713ED">
      <w:pPr>
        <w:pStyle w:val="BodyText"/>
        <w:kinsoku w:val="0"/>
        <w:overflowPunct w:val="0"/>
        <w:ind w:left="105" w:firstLine="0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Section</w:t>
      </w:r>
      <w:r>
        <w:rPr>
          <w:sz w:val="20"/>
          <w:szCs w:val="20"/>
        </w:rPr>
        <w:t xml:space="preserve"> 3.</w:t>
      </w:r>
      <w:r>
        <w:rPr>
          <w:spacing w:val="-1"/>
          <w:sz w:val="20"/>
          <w:szCs w:val="20"/>
        </w:rPr>
        <w:t xml:space="preserve"> APPOINTMENT </w:t>
      </w:r>
      <w:r>
        <w:rPr>
          <w:sz w:val="20"/>
          <w:szCs w:val="20"/>
        </w:rPr>
        <w:t>OF VOTER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PAMPHLET COMMITTEES</w:t>
      </w:r>
    </w:p>
    <w:p w14:paraId="0366AAFC" w14:textId="77777777" w:rsidR="002713ED" w:rsidRDefault="002713ED" w:rsidP="002713ED">
      <w:pPr>
        <w:pStyle w:val="BodyText"/>
        <w:kinsoku w:val="0"/>
        <w:overflowPunct w:val="0"/>
        <w:ind w:left="105" w:right="757" w:firstLine="200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The </w:t>
      </w:r>
      <w:r>
        <w:rPr>
          <w:spacing w:val="-1"/>
          <w:sz w:val="20"/>
          <w:szCs w:val="20"/>
        </w:rPr>
        <w:t>Board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Commissioners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proposes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appoints </w:t>
      </w:r>
      <w:r>
        <w:rPr>
          <w:sz w:val="20"/>
          <w:szCs w:val="20"/>
        </w:rPr>
        <w:t xml:space="preserve">the </w:t>
      </w:r>
      <w:r>
        <w:rPr>
          <w:spacing w:val="-1"/>
          <w:sz w:val="20"/>
          <w:szCs w:val="20"/>
        </w:rPr>
        <w:t>following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persons</w:t>
      </w:r>
      <w:r>
        <w:rPr>
          <w:sz w:val="20"/>
          <w:szCs w:val="20"/>
        </w:rPr>
        <w:t xml:space="preserve"> to </w:t>
      </w:r>
      <w:r>
        <w:rPr>
          <w:spacing w:val="-1"/>
          <w:sz w:val="20"/>
          <w:szCs w:val="20"/>
        </w:rPr>
        <w:t>serve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on </w:t>
      </w:r>
      <w:r>
        <w:rPr>
          <w:sz w:val="20"/>
          <w:szCs w:val="20"/>
        </w:rPr>
        <w:t>the committees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2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draft </w:t>
      </w:r>
      <w:r>
        <w:rPr>
          <w:sz w:val="20"/>
          <w:szCs w:val="20"/>
        </w:rPr>
        <w:t>the</w:t>
      </w:r>
      <w:r>
        <w:rPr>
          <w:spacing w:val="-1"/>
          <w:sz w:val="20"/>
          <w:szCs w:val="20"/>
        </w:rPr>
        <w:t xml:space="preserve"> statements </w:t>
      </w:r>
      <w:r>
        <w:rPr>
          <w:sz w:val="20"/>
          <w:szCs w:val="20"/>
        </w:rPr>
        <w:t>for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r>
        <w:rPr>
          <w:spacing w:val="-1"/>
          <w:sz w:val="20"/>
          <w:szCs w:val="20"/>
        </w:rPr>
        <w:t>against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the </w:t>
      </w:r>
      <w:r>
        <w:rPr>
          <w:sz w:val="20"/>
          <w:szCs w:val="20"/>
        </w:rPr>
        <w:t>above</w:t>
      </w:r>
      <w:r>
        <w:rPr>
          <w:spacing w:val="-1"/>
          <w:sz w:val="20"/>
          <w:szCs w:val="20"/>
        </w:rPr>
        <w:t xml:space="preserve"> described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proposition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as may be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published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</w:t>
      </w:r>
      <w:r>
        <w:rPr>
          <w:sz w:val="20"/>
          <w:szCs w:val="20"/>
        </w:rPr>
        <w:t xml:space="preserve"> the </w:t>
      </w:r>
      <w:r>
        <w:rPr>
          <w:spacing w:val="-1"/>
          <w:sz w:val="20"/>
          <w:szCs w:val="20"/>
        </w:rPr>
        <w:t>applicable</w:t>
      </w:r>
      <w:r>
        <w:rPr>
          <w:spacing w:val="5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Voter's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Pamphlet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and/or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other</w:t>
      </w:r>
      <w:r>
        <w:rPr>
          <w:spacing w:val="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appropriate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voter information:</w:t>
      </w:r>
    </w:p>
    <w:p w14:paraId="14BA416B" w14:textId="77777777" w:rsidR="002713ED" w:rsidRDefault="002713ED" w:rsidP="002713ED">
      <w:pPr>
        <w:pStyle w:val="BodyText"/>
        <w:kinsoku w:val="0"/>
        <w:overflowPunct w:val="0"/>
        <w:spacing w:line="224" w:lineRule="exact"/>
        <w:ind w:left="306" w:firstLine="0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Statement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for:</w:t>
      </w:r>
    </w:p>
    <w:p w14:paraId="486C5E5E" w14:textId="77777777" w:rsidR="002713ED" w:rsidRDefault="002713ED" w:rsidP="002713E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006D1458" w14:textId="77777777" w:rsidR="002713ED" w:rsidRDefault="002713ED" w:rsidP="002713ED">
      <w:pPr>
        <w:pStyle w:val="BodyText"/>
        <w:numPr>
          <w:ilvl w:val="3"/>
          <w:numId w:val="3"/>
        </w:numPr>
        <w:tabs>
          <w:tab w:val="left" w:pos="845"/>
          <w:tab w:val="left" w:pos="2145"/>
        </w:tabs>
        <w:kinsoku w:val="0"/>
        <w:overflowPunct w:val="0"/>
        <w:ind w:firstLine="200"/>
        <w:rPr>
          <w:spacing w:val="-1"/>
          <w:sz w:val="20"/>
          <w:szCs w:val="20"/>
        </w:rPr>
      </w:pP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Citizen</w:t>
      </w:r>
    </w:p>
    <w:p w14:paraId="73B21F6D" w14:textId="77777777" w:rsidR="002713ED" w:rsidRDefault="002713ED" w:rsidP="002713E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136C7FEE" w14:textId="77777777" w:rsidR="002713ED" w:rsidRDefault="002713ED" w:rsidP="002713ED">
      <w:pPr>
        <w:pStyle w:val="BodyText"/>
        <w:numPr>
          <w:ilvl w:val="3"/>
          <w:numId w:val="3"/>
        </w:numPr>
        <w:tabs>
          <w:tab w:val="left" w:pos="845"/>
          <w:tab w:val="left" w:pos="2145"/>
        </w:tabs>
        <w:kinsoku w:val="0"/>
        <w:overflowPunct w:val="0"/>
        <w:ind w:left="844"/>
        <w:rPr>
          <w:spacing w:val="-1"/>
          <w:sz w:val="20"/>
          <w:szCs w:val="20"/>
        </w:rPr>
      </w:pP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Citizen</w:t>
      </w:r>
    </w:p>
    <w:p w14:paraId="447478B2" w14:textId="77777777" w:rsidR="002713ED" w:rsidRDefault="002713ED" w:rsidP="002713ED">
      <w:pPr>
        <w:pStyle w:val="BodyText"/>
        <w:numPr>
          <w:ilvl w:val="3"/>
          <w:numId w:val="3"/>
        </w:numPr>
        <w:tabs>
          <w:tab w:val="left" w:pos="845"/>
          <w:tab w:val="left" w:pos="2145"/>
        </w:tabs>
        <w:kinsoku w:val="0"/>
        <w:overflowPunct w:val="0"/>
        <w:spacing w:line="450" w:lineRule="atLeast"/>
        <w:ind w:right="6729" w:firstLine="200"/>
        <w:rPr>
          <w:spacing w:val="-1"/>
          <w:sz w:val="20"/>
          <w:szCs w:val="20"/>
        </w:rPr>
      </w:pP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Citizen</w:t>
      </w:r>
      <w:r>
        <w:rPr>
          <w:spacing w:val="2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Statement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Against:</w:t>
      </w:r>
    </w:p>
    <w:p w14:paraId="43471716" w14:textId="77777777" w:rsidR="002713ED" w:rsidRDefault="002713ED" w:rsidP="002713ED">
      <w:pPr>
        <w:pStyle w:val="BodyText"/>
        <w:numPr>
          <w:ilvl w:val="0"/>
          <w:numId w:val="1"/>
        </w:numPr>
        <w:tabs>
          <w:tab w:val="left" w:pos="844"/>
          <w:tab w:val="left" w:pos="3445"/>
        </w:tabs>
        <w:kinsoku w:val="0"/>
        <w:overflowPunct w:val="0"/>
        <w:spacing w:line="225" w:lineRule="exact"/>
        <w:rPr>
          <w:spacing w:val="-1"/>
          <w:sz w:val="20"/>
          <w:szCs w:val="20"/>
        </w:rPr>
      </w:pP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, </w:t>
      </w:r>
      <w:r>
        <w:rPr>
          <w:spacing w:val="-1"/>
          <w:sz w:val="20"/>
          <w:szCs w:val="20"/>
        </w:rPr>
        <w:t>Citizen</w:t>
      </w:r>
    </w:p>
    <w:p w14:paraId="194D7957" w14:textId="77777777" w:rsidR="002713ED" w:rsidRDefault="002713ED" w:rsidP="002713ED">
      <w:pPr>
        <w:pStyle w:val="BodyText"/>
        <w:numPr>
          <w:ilvl w:val="0"/>
          <w:numId w:val="1"/>
        </w:numPr>
        <w:tabs>
          <w:tab w:val="left" w:pos="844"/>
          <w:tab w:val="left" w:pos="3445"/>
        </w:tabs>
        <w:kinsoku w:val="0"/>
        <w:overflowPunct w:val="0"/>
        <w:spacing w:line="225" w:lineRule="exact"/>
        <w:rPr>
          <w:spacing w:val="-1"/>
          <w:sz w:val="20"/>
          <w:szCs w:val="20"/>
        </w:rPr>
      </w:pP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, </w:t>
      </w:r>
      <w:r>
        <w:rPr>
          <w:spacing w:val="-1"/>
          <w:sz w:val="20"/>
          <w:szCs w:val="20"/>
        </w:rPr>
        <w:t>Citizen</w:t>
      </w:r>
    </w:p>
    <w:p w14:paraId="4C34C9FC" w14:textId="77777777" w:rsidR="002713ED" w:rsidRDefault="002713ED" w:rsidP="002713ED">
      <w:pPr>
        <w:pStyle w:val="BodyText"/>
        <w:numPr>
          <w:ilvl w:val="0"/>
          <w:numId w:val="1"/>
        </w:numPr>
        <w:tabs>
          <w:tab w:val="left" w:pos="844"/>
          <w:tab w:val="left" w:pos="3445"/>
        </w:tabs>
        <w:kinsoku w:val="0"/>
        <w:overflowPunct w:val="0"/>
        <w:rPr>
          <w:spacing w:val="-1"/>
          <w:sz w:val="20"/>
          <w:szCs w:val="20"/>
        </w:rPr>
      </w:pP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, </w:t>
      </w:r>
      <w:r>
        <w:rPr>
          <w:spacing w:val="-1"/>
          <w:sz w:val="20"/>
          <w:szCs w:val="20"/>
        </w:rPr>
        <w:t>Citizen</w:t>
      </w:r>
    </w:p>
    <w:p w14:paraId="2035980C" w14:textId="77777777" w:rsidR="002713ED" w:rsidRDefault="002713ED" w:rsidP="002713ED">
      <w:pPr>
        <w:pStyle w:val="BodyText"/>
        <w:kinsoku w:val="0"/>
        <w:overflowPunct w:val="0"/>
        <w:spacing w:line="450" w:lineRule="atLeast"/>
        <w:ind w:left="105" w:right="683" w:firstLine="0"/>
        <w:rPr>
          <w:sz w:val="20"/>
          <w:szCs w:val="20"/>
        </w:rPr>
      </w:pPr>
      <w:r>
        <w:rPr>
          <w:sz w:val="20"/>
          <w:szCs w:val="20"/>
        </w:rPr>
        <w:t>(At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this </w:t>
      </w:r>
      <w:r>
        <w:rPr>
          <w:spacing w:val="-1"/>
          <w:sz w:val="20"/>
          <w:szCs w:val="20"/>
        </w:rPr>
        <w:t>time,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citizens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have expressed an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interest in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preparing</w:t>
      </w:r>
      <w:r>
        <w:rPr>
          <w:sz w:val="20"/>
          <w:szCs w:val="20"/>
        </w:rPr>
        <w:t xml:space="preserve"> a</w:t>
      </w:r>
      <w:r>
        <w:rPr>
          <w:spacing w:val="-1"/>
          <w:sz w:val="20"/>
          <w:szCs w:val="20"/>
        </w:rPr>
        <w:t xml:space="preserve"> statement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opposition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r>
        <w:rPr>
          <w:spacing w:val="-2"/>
          <w:sz w:val="20"/>
          <w:szCs w:val="20"/>
        </w:rPr>
        <w:t>proposition.)</w:t>
      </w:r>
      <w:r>
        <w:rPr>
          <w:spacing w:val="8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Section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COPIES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FILED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WITH </w:t>
      </w:r>
      <w:r>
        <w:rPr>
          <w:sz w:val="20"/>
          <w:szCs w:val="20"/>
        </w:rPr>
        <w:t xml:space="preserve">THE </w:t>
      </w:r>
      <w:proofErr w:type="gramStart"/>
      <w:r>
        <w:rPr>
          <w:spacing w:val="-1"/>
          <w:sz w:val="20"/>
          <w:szCs w:val="20"/>
        </w:rPr>
        <w:t>Snohomish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COUNTY</w:t>
      </w:r>
      <w:proofErr w:type="gramEnd"/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AUDITOR.</w:t>
      </w:r>
    </w:p>
    <w:p w14:paraId="4316D37C" w14:textId="77777777" w:rsidR="002713ED" w:rsidRDefault="002713ED" w:rsidP="002713ED">
      <w:pPr>
        <w:pStyle w:val="BodyText"/>
        <w:kinsoku w:val="0"/>
        <w:overflowPunct w:val="0"/>
        <w:ind w:left="105" w:right="686" w:firstLine="20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>
        <w:rPr>
          <w:spacing w:val="-1"/>
          <w:sz w:val="20"/>
          <w:szCs w:val="20"/>
        </w:rPr>
        <w:t>Board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Commissioners,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or </w:t>
      </w:r>
      <w:r>
        <w:rPr>
          <w:sz w:val="20"/>
          <w:szCs w:val="20"/>
        </w:rPr>
        <w:t>their</w:t>
      </w:r>
      <w:r>
        <w:rPr>
          <w:spacing w:val="-1"/>
          <w:sz w:val="20"/>
          <w:szCs w:val="20"/>
        </w:rPr>
        <w:t xml:space="preserve"> designee,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is hereby authorized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 directed,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later </w:t>
      </w:r>
      <w:r>
        <w:rPr>
          <w:sz w:val="20"/>
          <w:szCs w:val="20"/>
        </w:rPr>
        <w:t>than</w:t>
      </w:r>
      <w:r>
        <w:rPr>
          <w:spacing w:val="-1"/>
          <w:sz w:val="20"/>
          <w:szCs w:val="20"/>
        </w:rPr>
        <w:t xml:space="preserve"> March </w:t>
      </w:r>
      <w:r>
        <w:rPr>
          <w:sz w:val="20"/>
          <w:szCs w:val="20"/>
        </w:rPr>
        <w:t>23,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 xml:space="preserve">20XX, to </w:t>
      </w:r>
      <w:r>
        <w:rPr>
          <w:spacing w:val="-1"/>
          <w:sz w:val="20"/>
          <w:szCs w:val="20"/>
        </w:rPr>
        <w:t>provide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</w:t>
      </w:r>
      <w:r>
        <w:rPr>
          <w:spacing w:val="4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County Auditor</w:t>
      </w:r>
      <w:r>
        <w:rPr>
          <w:sz w:val="20"/>
          <w:szCs w:val="20"/>
        </w:rPr>
        <w:t xml:space="preserve"> a certified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copy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-1"/>
          <w:sz w:val="20"/>
          <w:szCs w:val="20"/>
        </w:rPr>
        <w:t xml:space="preserve"> resolution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and </w:t>
      </w:r>
      <w:r>
        <w:rPr>
          <w:sz w:val="20"/>
          <w:szCs w:val="20"/>
        </w:rPr>
        <w:t xml:space="preserve">to </w:t>
      </w:r>
      <w:r>
        <w:rPr>
          <w:spacing w:val="-1"/>
          <w:sz w:val="20"/>
          <w:szCs w:val="20"/>
        </w:rPr>
        <w:t>perform</w:t>
      </w:r>
      <w:r>
        <w:rPr>
          <w:sz w:val="20"/>
          <w:szCs w:val="20"/>
        </w:rPr>
        <w:t xml:space="preserve"> such </w:t>
      </w:r>
      <w:r>
        <w:rPr>
          <w:spacing w:val="-1"/>
          <w:sz w:val="20"/>
          <w:szCs w:val="20"/>
        </w:rPr>
        <w:t>other duties as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are</w:t>
      </w:r>
      <w:r>
        <w:rPr>
          <w:spacing w:val="2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necessary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or required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by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law</w:t>
      </w:r>
      <w:r>
        <w:rPr>
          <w:sz w:val="20"/>
          <w:szCs w:val="20"/>
        </w:rPr>
        <w:t xml:space="preserve"> to the </w:t>
      </w:r>
      <w:r>
        <w:rPr>
          <w:spacing w:val="-1"/>
          <w:sz w:val="20"/>
          <w:szCs w:val="20"/>
        </w:rPr>
        <w:t xml:space="preserve">end </w:t>
      </w:r>
      <w:r>
        <w:rPr>
          <w:sz w:val="20"/>
          <w:szCs w:val="20"/>
        </w:rPr>
        <w:t>that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r>
        <w:rPr>
          <w:spacing w:val="-1"/>
          <w:sz w:val="20"/>
          <w:szCs w:val="20"/>
        </w:rPr>
        <w:t>proposition described</w:t>
      </w:r>
      <w:r>
        <w:rPr>
          <w:sz w:val="20"/>
          <w:szCs w:val="20"/>
        </w:rPr>
        <w:t xml:space="preserve"> in </w:t>
      </w:r>
      <w:r>
        <w:rPr>
          <w:spacing w:val="-1"/>
          <w:sz w:val="20"/>
          <w:szCs w:val="20"/>
        </w:rPr>
        <w:t>this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resolution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appear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on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ballot</w:t>
      </w:r>
      <w:r>
        <w:rPr>
          <w:sz w:val="20"/>
          <w:szCs w:val="20"/>
        </w:rPr>
        <w:t xml:space="preserve"> </w:t>
      </w:r>
      <w:proofErr w:type="gramStart"/>
      <w:r>
        <w:rPr>
          <w:spacing w:val="-1"/>
          <w:sz w:val="20"/>
          <w:szCs w:val="20"/>
        </w:rPr>
        <w:t xml:space="preserve">at </w:t>
      </w:r>
      <w:r>
        <w:rPr>
          <w:spacing w:val="3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May </w:t>
      </w:r>
      <w:r>
        <w:rPr>
          <w:sz w:val="20"/>
          <w:szCs w:val="20"/>
        </w:rPr>
        <w:t xml:space="preserve">15, </w:t>
      </w:r>
      <w:r>
        <w:rPr>
          <w:spacing w:val="-1"/>
          <w:sz w:val="20"/>
          <w:szCs w:val="20"/>
        </w:rPr>
        <w:t>20XX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election. All </w:t>
      </w:r>
      <w:r>
        <w:rPr>
          <w:sz w:val="20"/>
          <w:szCs w:val="20"/>
        </w:rPr>
        <w:t>actions</w:t>
      </w:r>
      <w:r>
        <w:rPr>
          <w:spacing w:val="-1"/>
          <w:sz w:val="20"/>
          <w:szCs w:val="20"/>
        </w:rPr>
        <w:t xml:space="preserve"> taken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prior</w:t>
      </w:r>
      <w:r>
        <w:rPr>
          <w:sz w:val="20"/>
          <w:szCs w:val="20"/>
        </w:rPr>
        <w:t xml:space="preserve"> to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 effective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date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</w:t>
      </w:r>
      <w:r>
        <w:rPr>
          <w:sz w:val="20"/>
          <w:szCs w:val="20"/>
        </w:rPr>
        <w:t xml:space="preserve"> this</w:t>
      </w:r>
      <w:r>
        <w:rPr>
          <w:spacing w:val="-1"/>
          <w:sz w:val="20"/>
          <w:szCs w:val="20"/>
        </w:rPr>
        <w:t xml:space="preserve"> resolution and </w:t>
      </w:r>
      <w:r>
        <w:rPr>
          <w:sz w:val="20"/>
          <w:szCs w:val="20"/>
        </w:rPr>
        <w:t>in furtherance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</w:t>
      </w:r>
      <w:r>
        <w:rPr>
          <w:sz w:val="20"/>
          <w:szCs w:val="20"/>
        </w:rPr>
        <w:t xml:space="preserve"> this</w:t>
      </w:r>
      <w:r>
        <w:rPr>
          <w:spacing w:val="5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objective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are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hereby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ratified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and </w:t>
      </w:r>
      <w:r>
        <w:rPr>
          <w:sz w:val="20"/>
          <w:szCs w:val="20"/>
        </w:rPr>
        <w:t>confirmed.</w:t>
      </w:r>
    </w:p>
    <w:p w14:paraId="5DBC0EB1" w14:textId="77777777" w:rsidR="002713ED" w:rsidRDefault="002713ED" w:rsidP="002713E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128C838E" w14:textId="77777777" w:rsidR="002713ED" w:rsidRDefault="002713ED" w:rsidP="002713ED">
      <w:pPr>
        <w:pStyle w:val="BodyText"/>
        <w:kinsoku w:val="0"/>
        <w:overflowPunct w:val="0"/>
        <w:ind w:left="105" w:firstLine="0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Section</w:t>
      </w:r>
      <w:r>
        <w:rPr>
          <w:sz w:val="20"/>
          <w:szCs w:val="20"/>
        </w:rPr>
        <w:t xml:space="preserve"> 5.</w:t>
      </w:r>
      <w:r>
        <w:rPr>
          <w:spacing w:val="-1"/>
          <w:sz w:val="20"/>
          <w:szCs w:val="20"/>
        </w:rPr>
        <w:t xml:space="preserve"> IMPLEMENTATION.</w:t>
      </w:r>
    </w:p>
    <w:p w14:paraId="339F9D9A" w14:textId="77777777" w:rsidR="002713ED" w:rsidRDefault="002713ED" w:rsidP="002713ED">
      <w:pPr>
        <w:pStyle w:val="BodyText"/>
        <w:kinsoku w:val="0"/>
        <w:overflowPunct w:val="0"/>
        <w:ind w:left="105" w:right="683" w:firstLine="20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>
        <w:rPr>
          <w:spacing w:val="-1"/>
          <w:sz w:val="20"/>
          <w:szCs w:val="20"/>
        </w:rPr>
        <w:t xml:space="preserve">Boards </w:t>
      </w:r>
      <w:r>
        <w:rPr>
          <w:sz w:val="20"/>
          <w:szCs w:val="20"/>
        </w:rPr>
        <w:t>and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their</w:t>
      </w:r>
      <w:r>
        <w:rPr>
          <w:spacing w:val="-1"/>
          <w:sz w:val="20"/>
          <w:szCs w:val="20"/>
        </w:rPr>
        <w:t xml:space="preserve"> designee</w:t>
      </w:r>
      <w:r>
        <w:rPr>
          <w:sz w:val="20"/>
          <w:szCs w:val="20"/>
        </w:rPr>
        <w:t xml:space="preserve"> </w:t>
      </w:r>
      <w:proofErr w:type="gramStart"/>
      <w:r>
        <w:rPr>
          <w:spacing w:val="-1"/>
          <w:sz w:val="20"/>
          <w:szCs w:val="20"/>
        </w:rPr>
        <w:t>is</w:t>
      </w:r>
      <w:proofErr w:type="gramEnd"/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authorized </w:t>
      </w:r>
      <w:r>
        <w:rPr>
          <w:sz w:val="20"/>
          <w:szCs w:val="20"/>
        </w:rPr>
        <w:t>to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implement such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administrative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procedures as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may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be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necessary</w:t>
      </w:r>
      <w:r>
        <w:rPr>
          <w:spacing w:val="73"/>
          <w:sz w:val="20"/>
          <w:szCs w:val="20"/>
        </w:rPr>
        <w:t xml:space="preserve"> </w:t>
      </w:r>
      <w:r>
        <w:rPr>
          <w:sz w:val="20"/>
          <w:szCs w:val="20"/>
        </w:rPr>
        <w:t>to carry</w:t>
      </w:r>
      <w:r>
        <w:rPr>
          <w:spacing w:val="-1"/>
          <w:sz w:val="20"/>
          <w:szCs w:val="20"/>
        </w:rPr>
        <w:t xml:space="preserve"> out </w:t>
      </w:r>
      <w:r>
        <w:rPr>
          <w:sz w:val="20"/>
          <w:szCs w:val="20"/>
        </w:rPr>
        <w:t xml:space="preserve">the </w:t>
      </w:r>
      <w:r>
        <w:rPr>
          <w:spacing w:val="-1"/>
          <w:sz w:val="20"/>
          <w:szCs w:val="20"/>
        </w:rPr>
        <w:t>directives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 this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legislation,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including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modifying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text</w:t>
      </w:r>
      <w:r>
        <w:rPr>
          <w:sz w:val="20"/>
          <w:szCs w:val="20"/>
        </w:rPr>
        <w:t xml:space="preserve"> of</w:t>
      </w:r>
      <w:r>
        <w:rPr>
          <w:spacing w:val="-1"/>
          <w:sz w:val="20"/>
          <w:szCs w:val="20"/>
        </w:rPr>
        <w:t xml:space="preserve"> the</w:t>
      </w:r>
      <w:r>
        <w:rPr>
          <w:sz w:val="20"/>
          <w:szCs w:val="20"/>
        </w:rPr>
        <w:t xml:space="preserve"> RFA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Plan </w:t>
      </w:r>
      <w:r>
        <w:rPr>
          <w:spacing w:val="-1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the text </w:t>
      </w:r>
      <w:r>
        <w:rPr>
          <w:sz w:val="20"/>
          <w:szCs w:val="20"/>
        </w:rPr>
        <w:t>of</w:t>
      </w:r>
      <w:r>
        <w:rPr>
          <w:spacing w:val="-1"/>
          <w:sz w:val="20"/>
          <w:szCs w:val="20"/>
        </w:rPr>
        <w:t xml:space="preserve"> the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 xml:space="preserve">Ballot </w:t>
      </w:r>
      <w:r>
        <w:rPr>
          <w:spacing w:val="-1"/>
          <w:sz w:val="20"/>
          <w:szCs w:val="20"/>
        </w:rPr>
        <w:t xml:space="preserve">Measure </w:t>
      </w:r>
      <w:r>
        <w:rPr>
          <w:sz w:val="20"/>
          <w:szCs w:val="20"/>
        </w:rPr>
        <w:t>and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any </w:t>
      </w:r>
      <w:r>
        <w:rPr>
          <w:spacing w:val="-1"/>
          <w:sz w:val="20"/>
          <w:szCs w:val="20"/>
        </w:rPr>
        <w:t>other text,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language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and/or descriptions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relative thereto, </w:t>
      </w:r>
      <w:r>
        <w:rPr>
          <w:sz w:val="20"/>
          <w:szCs w:val="20"/>
        </w:rPr>
        <w:t xml:space="preserve">to </w:t>
      </w:r>
      <w:r>
        <w:rPr>
          <w:spacing w:val="-1"/>
          <w:sz w:val="20"/>
          <w:szCs w:val="20"/>
        </w:rPr>
        <w:t>serve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on</w:t>
      </w:r>
      <w:r>
        <w:rPr>
          <w:sz w:val="20"/>
          <w:szCs w:val="20"/>
        </w:rPr>
        <w:t xml:space="preserve"> the</w:t>
      </w:r>
      <w:r>
        <w:rPr>
          <w:spacing w:val="-1"/>
          <w:sz w:val="20"/>
          <w:szCs w:val="20"/>
        </w:rPr>
        <w:t xml:space="preserve"> committees </w:t>
      </w:r>
      <w:r>
        <w:rPr>
          <w:sz w:val="20"/>
          <w:szCs w:val="20"/>
        </w:rPr>
        <w:t>to</w:t>
      </w:r>
    </w:p>
    <w:p w14:paraId="0D6DED92" w14:textId="77777777" w:rsidR="002713ED" w:rsidRDefault="002713ED" w:rsidP="002713ED">
      <w:pPr>
        <w:pStyle w:val="BodyText"/>
        <w:kinsoku w:val="0"/>
        <w:overflowPunct w:val="0"/>
        <w:ind w:left="105" w:right="683" w:firstLine="200"/>
        <w:rPr>
          <w:sz w:val="20"/>
          <w:szCs w:val="20"/>
        </w:rPr>
        <w:sectPr w:rsidR="002713ED">
          <w:pgSz w:w="12240" w:h="15840"/>
          <w:pgMar w:top="980" w:right="1260" w:bottom="860" w:left="1460" w:header="749" w:footer="671" w:gutter="0"/>
          <w:cols w:space="720" w:equalWidth="0">
            <w:col w:w="9520"/>
          </w:cols>
          <w:noEndnote/>
        </w:sectPr>
      </w:pPr>
    </w:p>
    <w:p w14:paraId="4D3FBE99" w14:textId="77777777" w:rsidR="002713ED" w:rsidRDefault="002713ED" w:rsidP="002713ED">
      <w:pPr>
        <w:pStyle w:val="BodyText"/>
        <w:kinsoku w:val="0"/>
        <w:overflowPunct w:val="0"/>
        <w:spacing w:before="2"/>
        <w:ind w:left="0" w:firstLine="0"/>
      </w:pPr>
    </w:p>
    <w:p w14:paraId="217FD524" w14:textId="77777777" w:rsidR="002713ED" w:rsidRDefault="002713ED" w:rsidP="002713ED">
      <w:pPr>
        <w:pStyle w:val="BodyText"/>
        <w:kinsoku w:val="0"/>
        <w:overflowPunct w:val="0"/>
        <w:spacing w:before="81"/>
        <w:ind w:left="105" w:right="757" w:firstLine="0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draft </w:t>
      </w:r>
      <w:r>
        <w:rPr>
          <w:sz w:val="20"/>
          <w:szCs w:val="20"/>
        </w:rPr>
        <w:t>the</w:t>
      </w:r>
      <w:r>
        <w:rPr>
          <w:spacing w:val="-1"/>
          <w:sz w:val="20"/>
          <w:szCs w:val="20"/>
        </w:rPr>
        <w:t xml:space="preserve"> statements </w:t>
      </w:r>
      <w:r>
        <w:rPr>
          <w:sz w:val="20"/>
          <w:szCs w:val="20"/>
        </w:rPr>
        <w:t>for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r>
        <w:rPr>
          <w:spacing w:val="-1"/>
          <w:sz w:val="20"/>
          <w:szCs w:val="20"/>
        </w:rPr>
        <w:t>against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the </w:t>
      </w:r>
      <w:r>
        <w:rPr>
          <w:sz w:val="20"/>
          <w:szCs w:val="20"/>
        </w:rPr>
        <w:t>above</w:t>
      </w:r>
      <w:r>
        <w:rPr>
          <w:spacing w:val="-1"/>
          <w:sz w:val="20"/>
          <w:szCs w:val="20"/>
        </w:rPr>
        <w:t xml:space="preserve"> described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proposition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as may be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published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</w:t>
      </w:r>
      <w:r>
        <w:rPr>
          <w:sz w:val="20"/>
          <w:szCs w:val="20"/>
        </w:rPr>
        <w:t xml:space="preserve"> the </w:t>
      </w:r>
      <w:r>
        <w:rPr>
          <w:spacing w:val="-1"/>
          <w:sz w:val="20"/>
          <w:szCs w:val="20"/>
        </w:rPr>
        <w:t>applicable</w:t>
      </w:r>
      <w:r>
        <w:rPr>
          <w:spacing w:val="5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Voter's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Pamphlet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and/or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other</w:t>
      </w:r>
      <w:r>
        <w:rPr>
          <w:spacing w:val="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appropriate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voter information.</w:t>
      </w:r>
    </w:p>
    <w:p w14:paraId="40208C96" w14:textId="77777777" w:rsidR="002713ED" w:rsidRDefault="002713ED" w:rsidP="002713E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3BBE2D69" w14:textId="77777777" w:rsidR="002713ED" w:rsidRDefault="002713ED" w:rsidP="002713ED">
      <w:pPr>
        <w:pStyle w:val="BodyText"/>
        <w:kinsoku w:val="0"/>
        <w:overflowPunct w:val="0"/>
        <w:ind w:left="105" w:firstLine="0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Section</w:t>
      </w:r>
      <w:r>
        <w:rPr>
          <w:sz w:val="20"/>
          <w:szCs w:val="20"/>
        </w:rPr>
        <w:t xml:space="preserve"> 6. </w:t>
      </w:r>
      <w:r>
        <w:rPr>
          <w:spacing w:val="-1"/>
          <w:sz w:val="20"/>
          <w:szCs w:val="20"/>
        </w:rPr>
        <w:t>EFFECTIVE DATE.</w:t>
      </w:r>
    </w:p>
    <w:p w14:paraId="09E0E399" w14:textId="77777777" w:rsidR="002713ED" w:rsidRDefault="002713ED" w:rsidP="002713ED">
      <w:pPr>
        <w:pStyle w:val="BodyText"/>
        <w:kinsoku w:val="0"/>
        <w:overflowPunct w:val="0"/>
        <w:spacing w:line="225" w:lineRule="exact"/>
        <w:ind w:left="306" w:firstLine="0"/>
        <w:rPr>
          <w:sz w:val="20"/>
          <w:szCs w:val="20"/>
        </w:rPr>
      </w:pPr>
      <w:r>
        <w:rPr>
          <w:sz w:val="20"/>
          <w:szCs w:val="20"/>
        </w:rPr>
        <w:t xml:space="preserve">This </w:t>
      </w:r>
      <w:r>
        <w:rPr>
          <w:spacing w:val="-1"/>
          <w:sz w:val="20"/>
          <w:szCs w:val="20"/>
        </w:rPr>
        <w:t>Resolution</w:t>
      </w:r>
      <w:r>
        <w:rPr>
          <w:sz w:val="20"/>
          <w:szCs w:val="20"/>
        </w:rPr>
        <w:t xml:space="preserve"> shall</w:t>
      </w:r>
      <w:r>
        <w:rPr>
          <w:spacing w:val="-1"/>
          <w:sz w:val="20"/>
          <w:szCs w:val="20"/>
        </w:rPr>
        <w:t xml:space="preserve"> be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</w:t>
      </w:r>
      <w:r>
        <w:rPr>
          <w:sz w:val="20"/>
          <w:szCs w:val="20"/>
        </w:rPr>
        <w:t xml:space="preserve"> full force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effect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upon passage and</w:t>
      </w:r>
      <w:r>
        <w:rPr>
          <w:sz w:val="20"/>
          <w:szCs w:val="20"/>
        </w:rPr>
        <w:t xml:space="preserve"> signatures</w:t>
      </w:r>
      <w:r>
        <w:rPr>
          <w:spacing w:val="-1"/>
          <w:sz w:val="20"/>
          <w:szCs w:val="20"/>
        </w:rPr>
        <w:t xml:space="preserve"> hereon.</w:t>
      </w:r>
    </w:p>
    <w:p w14:paraId="13881EE1" w14:textId="77777777" w:rsidR="002713ED" w:rsidRDefault="002713ED" w:rsidP="002713ED">
      <w:pPr>
        <w:pStyle w:val="BodyText"/>
        <w:tabs>
          <w:tab w:val="left" w:pos="4433"/>
          <w:tab w:val="left" w:pos="7113"/>
        </w:tabs>
        <w:kinsoku w:val="0"/>
        <w:overflowPunct w:val="0"/>
        <w:spacing w:line="225" w:lineRule="exact"/>
        <w:ind w:left="306" w:firstLine="0"/>
        <w:rPr>
          <w:sz w:val="20"/>
          <w:szCs w:val="20"/>
        </w:rPr>
      </w:pPr>
      <w:r>
        <w:rPr>
          <w:sz w:val="20"/>
          <w:szCs w:val="20"/>
        </w:rPr>
        <w:t>PASSED</w:t>
      </w:r>
      <w:r>
        <w:rPr>
          <w:spacing w:val="-1"/>
          <w:sz w:val="20"/>
          <w:szCs w:val="20"/>
        </w:rPr>
        <w:t xml:space="preserve"> by </w:t>
      </w:r>
      <w:r>
        <w:rPr>
          <w:sz w:val="20"/>
          <w:szCs w:val="20"/>
        </w:rPr>
        <w:t>the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Board</w:t>
      </w:r>
      <w:r>
        <w:rPr>
          <w:spacing w:val="-1"/>
          <w:sz w:val="20"/>
          <w:szCs w:val="20"/>
        </w:rPr>
        <w:t xml:space="preserve"> of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Commissioners</w:t>
      </w:r>
      <w:r>
        <w:rPr>
          <w:sz w:val="20"/>
          <w:szCs w:val="20"/>
        </w:rPr>
        <w:t xml:space="preserve"> this</w:t>
      </w:r>
      <w:r>
        <w:rPr>
          <w:sz w:val="20"/>
          <w:szCs w:val="20"/>
          <w:u w:val="single"/>
        </w:rPr>
        <w:tab/>
      </w:r>
      <w:r>
        <w:rPr>
          <w:spacing w:val="-1"/>
          <w:sz w:val="20"/>
          <w:szCs w:val="20"/>
        </w:rPr>
        <w:t>day of</w:t>
      </w:r>
      <w:r>
        <w:rPr>
          <w:spacing w:val="-1"/>
          <w:sz w:val="20"/>
          <w:szCs w:val="20"/>
          <w:u w:val="single"/>
        </w:rPr>
        <w:tab/>
      </w:r>
      <w:r>
        <w:rPr>
          <w:sz w:val="20"/>
          <w:szCs w:val="20"/>
        </w:rPr>
        <w:t>,</w:t>
      </w:r>
      <w:r>
        <w:rPr>
          <w:spacing w:val="-1"/>
          <w:sz w:val="20"/>
          <w:szCs w:val="20"/>
        </w:rPr>
        <w:t xml:space="preserve"> 20XX.</w:t>
      </w:r>
    </w:p>
    <w:p w14:paraId="68155D5A" w14:textId="77777777" w:rsidR="002713ED" w:rsidRDefault="002713ED" w:rsidP="002713E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16AB27B4" w14:textId="77777777" w:rsidR="002713ED" w:rsidRDefault="002713ED" w:rsidP="002713ED">
      <w:pPr>
        <w:pStyle w:val="BodyText"/>
        <w:kinsoku w:val="0"/>
        <w:overflowPunct w:val="0"/>
        <w:ind w:left="0" w:firstLine="0"/>
        <w:rPr>
          <w:sz w:val="20"/>
          <w:szCs w:val="20"/>
        </w:rPr>
      </w:pPr>
      <w:r>
        <w:rPr>
          <w:i/>
          <w:spacing w:val="-1"/>
          <w:sz w:val="20"/>
          <w:szCs w:val="20"/>
        </w:rPr>
        <w:t>[Fire Agency Names]</w:t>
      </w:r>
    </w:p>
    <w:p w14:paraId="3F1EEE58" w14:textId="77777777" w:rsidR="002713ED" w:rsidRDefault="002713ED" w:rsidP="002713ED">
      <w:pPr>
        <w:pStyle w:val="BodyText"/>
        <w:kinsoku w:val="0"/>
        <w:overflowPunct w:val="0"/>
        <w:spacing w:before="1"/>
        <w:ind w:left="0" w:firstLine="0"/>
        <w:rPr>
          <w:sz w:val="20"/>
          <w:szCs w:val="20"/>
        </w:rPr>
      </w:pPr>
    </w:p>
    <w:p w14:paraId="20AA8A86" w14:textId="77777777" w:rsidR="002713ED" w:rsidRDefault="002713ED" w:rsidP="002713ED">
      <w:pPr>
        <w:pStyle w:val="BodyText"/>
        <w:tabs>
          <w:tab w:val="left" w:pos="3810"/>
        </w:tabs>
        <w:kinsoku w:val="0"/>
        <w:overflowPunct w:val="0"/>
        <w:spacing w:line="225" w:lineRule="exact"/>
        <w:ind w:left="1305" w:firstLine="0"/>
        <w:rPr>
          <w:spacing w:val="-1"/>
          <w:sz w:val="20"/>
          <w:szCs w:val="20"/>
        </w:rPr>
      </w:pP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pacing w:val="-1"/>
          <w:sz w:val="20"/>
          <w:szCs w:val="20"/>
        </w:rPr>
        <w:t>_,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Commissioner</w:t>
      </w:r>
    </w:p>
    <w:p w14:paraId="49910761" w14:textId="219F2264" w:rsidR="002713ED" w:rsidRDefault="002713ED" w:rsidP="002713ED">
      <w:pPr>
        <w:pStyle w:val="BodyText"/>
        <w:tabs>
          <w:tab w:val="left" w:pos="3909"/>
        </w:tabs>
        <w:kinsoku w:val="0"/>
        <w:overflowPunct w:val="0"/>
        <w:spacing w:line="225" w:lineRule="exact"/>
        <w:ind w:left="1705" w:firstLine="0"/>
        <w:rPr>
          <w:spacing w:val="-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8F6CDA1" wp14:editId="7F74098B">
                <wp:simplePos x="0" y="0"/>
                <wp:positionH relativeFrom="page">
                  <wp:posOffset>1724025</wp:posOffset>
                </wp:positionH>
                <wp:positionV relativeFrom="paragraph">
                  <wp:posOffset>121920</wp:posOffset>
                </wp:positionV>
                <wp:extent cx="254635" cy="12700"/>
                <wp:effectExtent l="0" t="0" r="0" b="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635" cy="12700"/>
                        </a:xfrm>
                        <a:custGeom>
                          <a:avLst/>
                          <a:gdLst>
                            <a:gd name="T0" fmla="*/ 0 w 401"/>
                            <a:gd name="T1" fmla="*/ 0 h 20"/>
                            <a:gd name="T2" fmla="*/ 400 w 4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1" h="20">
                              <a:moveTo>
                                <a:pt x="0" y="0"/>
                              </a:moveTo>
                              <a:lnTo>
                                <a:pt x="400" y="0"/>
                              </a:lnTo>
                            </a:path>
                          </a:pathLst>
                        </a:custGeom>
                        <a:noFill/>
                        <a:ln w="63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BB6EE5" id="Freeform: Shap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5.75pt,9.6pt,155.75pt,9.6pt" coordsize="4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" o:allowincell="f" filled="f" strokeweight=".17672mm">
                <v:path arrowok="t" o:connecttype="custom" o:connectlocs="0,0;254000,0" o:connectangles="0,0"/>
                <w10:wrap anchorx="page"/>
              </v:polyline>
            </w:pict>
          </mc:Fallback>
        </mc:AlternateConten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Commissioner</w:t>
      </w:r>
    </w:p>
    <w:p w14:paraId="5BD4DFC4" w14:textId="77777777" w:rsidR="002713ED" w:rsidRDefault="002713ED" w:rsidP="002713ED">
      <w:pPr>
        <w:pStyle w:val="BodyText"/>
        <w:tabs>
          <w:tab w:val="left" w:pos="3959"/>
        </w:tabs>
        <w:kinsoku w:val="0"/>
        <w:overflowPunct w:val="0"/>
        <w:ind w:left="1255" w:firstLine="0"/>
        <w:rPr>
          <w:spacing w:val="-1"/>
          <w:sz w:val="20"/>
          <w:szCs w:val="20"/>
        </w:rPr>
      </w:pP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Commissioner</w:t>
      </w:r>
    </w:p>
    <w:p w14:paraId="27E54FD3" w14:textId="419A1DD1" w:rsidR="00A50217" w:rsidRDefault="00A50217"/>
    <w:sectPr w:rsidR="00A50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37"/>
    <w:multiLevelType w:val="multilevel"/>
    <w:tmpl w:val="000008BA"/>
    <w:lvl w:ilvl="0">
      <w:start w:val="10"/>
      <w:numFmt w:val="decimal"/>
      <w:lvlText w:val="%1"/>
      <w:lvlJc w:val="left"/>
      <w:pPr>
        <w:ind w:left="1000" w:hanging="886"/>
      </w:pPr>
      <w:rPr>
        <w:rFonts w:cs="Times New Roman"/>
      </w:rPr>
    </w:lvl>
    <w:lvl w:ilvl="1">
      <w:start w:val="21"/>
      <w:numFmt w:val="decimal"/>
      <w:lvlText w:val="%1-%2"/>
      <w:lvlJc w:val="left"/>
      <w:pPr>
        <w:ind w:left="1000" w:hanging="886"/>
      </w:pPr>
      <w:rPr>
        <w:rFonts w:cs="Times New Roman"/>
      </w:rPr>
    </w:lvl>
    <w:lvl w:ilvl="2">
      <w:start w:val="8"/>
      <w:numFmt w:val="decimal"/>
      <w:lvlText w:val="%1-%2-%3"/>
      <w:lvlJc w:val="left"/>
      <w:pPr>
        <w:ind w:left="1000" w:hanging="88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306" w:hanging="338"/>
      </w:pPr>
      <w:rPr>
        <w:rFonts w:ascii="Garamond" w:hAnsi="Garamond" w:cs="Garamond"/>
        <w:b w:val="0"/>
        <w:bCs w:val="0"/>
        <w:spacing w:val="-1"/>
        <w:sz w:val="20"/>
        <w:szCs w:val="20"/>
      </w:rPr>
    </w:lvl>
    <w:lvl w:ilvl="4">
      <w:numFmt w:val="bullet"/>
      <w:lvlText w:val="•"/>
      <w:lvlJc w:val="left"/>
      <w:pPr>
        <w:ind w:left="3840" w:hanging="338"/>
      </w:pPr>
    </w:lvl>
    <w:lvl w:ilvl="5">
      <w:numFmt w:val="bullet"/>
      <w:lvlText w:val="•"/>
      <w:lvlJc w:val="left"/>
      <w:pPr>
        <w:ind w:left="4786" w:hanging="338"/>
      </w:pPr>
    </w:lvl>
    <w:lvl w:ilvl="6">
      <w:numFmt w:val="bullet"/>
      <w:lvlText w:val="•"/>
      <w:lvlJc w:val="left"/>
      <w:pPr>
        <w:ind w:left="5733" w:hanging="338"/>
      </w:pPr>
    </w:lvl>
    <w:lvl w:ilvl="7">
      <w:numFmt w:val="bullet"/>
      <w:lvlText w:val="•"/>
      <w:lvlJc w:val="left"/>
      <w:pPr>
        <w:ind w:left="6680" w:hanging="338"/>
      </w:pPr>
    </w:lvl>
    <w:lvl w:ilvl="8">
      <w:numFmt w:val="bullet"/>
      <w:lvlText w:val="•"/>
      <w:lvlJc w:val="left"/>
      <w:pPr>
        <w:ind w:left="7626" w:hanging="338"/>
      </w:pPr>
    </w:lvl>
  </w:abstractNum>
  <w:abstractNum w:abstractNumId="1" w15:restartNumberingAfterBreak="0">
    <w:nsid w:val="00000438"/>
    <w:multiLevelType w:val="multilevel"/>
    <w:tmpl w:val="000008BB"/>
    <w:lvl w:ilvl="0">
      <w:numFmt w:val="bullet"/>
      <w:lvlText w:val="□"/>
      <w:lvlJc w:val="left"/>
      <w:pPr>
        <w:ind w:left="420" w:hanging="300"/>
      </w:pPr>
      <w:rPr>
        <w:rFonts w:ascii="Times New Roman" w:hAnsi="Times New Roman"/>
        <w:b w:val="0"/>
        <w:w w:val="124"/>
        <w:sz w:val="24"/>
      </w:rPr>
    </w:lvl>
    <w:lvl w:ilvl="1">
      <w:numFmt w:val="bullet"/>
      <w:lvlText w:val="•"/>
      <w:lvlJc w:val="left"/>
      <w:pPr>
        <w:ind w:left="1350" w:hanging="300"/>
      </w:pPr>
    </w:lvl>
    <w:lvl w:ilvl="2">
      <w:numFmt w:val="bullet"/>
      <w:lvlText w:val="•"/>
      <w:lvlJc w:val="left"/>
      <w:pPr>
        <w:ind w:left="2280" w:hanging="300"/>
      </w:pPr>
    </w:lvl>
    <w:lvl w:ilvl="3">
      <w:numFmt w:val="bullet"/>
      <w:lvlText w:val="•"/>
      <w:lvlJc w:val="left"/>
      <w:pPr>
        <w:ind w:left="3210" w:hanging="300"/>
      </w:pPr>
    </w:lvl>
    <w:lvl w:ilvl="4">
      <w:numFmt w:val="bullet"/>
      <w:lvlText w:val="•"/>
      <w:lvlJc w:val="left"/>
      <w:pPr>
        <w:ind w:left="4140" w:hanging="300"/>
      </w:pPr>
    </w:lvl>
    <w:lvl w:ilvl="5">
      <w:numFmt w:val="bullet"/>
      <w:lvlText w:val="•"/>
      <w:lvlJc w:val="left"/>
      <w:pPr>
        <w:ind w:left="5070" w:hanging="300"/>
      </w:pPr>
    </w:lvl>
    <w:lvl w:ilvl="6">
      <w:numFmt w:val="bullet"/>
      <w:lvlText w:val="•"/>
      <w:lvlJc w:val="left"/>
      <w:pPr>
        <w:ind w:left="6000" w:hanging="300"/>
      </w:pPr>
    </w:lvl>
    <w:lvl w:ilvl="7">
      <w:numFmt w:val="bullet"/>
      <w:lvlText w:val="•"/>
      <w:lvlJc w:val="left"/>
      <w:pPr>
        <w:ind w:left="6930" w:hanging="300"/>
      </w:pPr>
    </w:lvl>
    <w:lvl w:ilvl="8">
      <w:numFmt w:val="bullet"/>
      <w:lvlText w:val="•"/>
      <w:lvlJc w:val="left"/>
      <w:pPr>
        <w:ind w:left="7860" w:hanging="300"/>
      </w:pPr>
    </w:lvl>
  </w:abstractNum>
  <w:abstractNum w:abstractNumId="2" w15:restartNumberingAfterBreak="0">
    <w:nsid w:val="00000439"/>
    <w:multiLevelType w:val="multilevel"/>
    <w:tmpl w:val="000008BC"/>
    <w:lvl w:ilvl="0">
      <w:start w:val="1"/>
      <w:numFmt w:val="decimal"/>
      <w:lvlText w:val="%1."/>
      <w:lvlJc w:val="left"/>
      <w:pPr>
        <w:ind w:left="844" w:hanging="338"/>
      </w:pPr>
      <w:rPr>
        <w:rFonts w:ascii="Garamond" w:hAnsi="Garamond" w:cs="Garamond"/>
        <w:b w:val="0"/>
        <w:bCs w:val="0"/>
        <w:spacing w:val="-1"/>
        <w:sz w:val="20"/>
        <w:szCs w:val="20"/>
      </w:rPr>
    </w:lvl>
    <w:lvl w:ilvl="1">
      <w:numFmt w:val="bullet"/>
      <w:lvlText w:val="•"/>
      <w:lvlJc w:val="left"/>
      <w:pPr>
        <w:ind w:left="1711" w:hanging="338"/>
      </w:pPr>
    </w:lvl>
    <w:lvl w:ilvl="2">
      <w:numFmt w:val="bullet"/>
      <w:lvlText w:val="•"/>
      <w:lvlJc w:val="left"/>
      <w:pPr>
        <w:ind w:left="2579" w:hanging="338"/>
      </w:pPr>
    </w:lvl>
    <w:lvl w:ilvl="3">
      <w:numFmt w:val="bullet"/>
      <w:lvlText w:val="•"/>
      <w:lvlJc w:val="left"/>
      <w:pPr>
        <w:ind w:left="3446" w:hanging="338"/>
      </w:pPr>
    </w:lvl>
    <w:lvl w:ilvl="4">
      <w:numFmt w:val="bullet"/>
      <w:lvlText w:val="•"/>
      <w:lvlJc w:val="left"/>
      <w:pPr>
        <w:ind w:left="4314" w:hanging="338"/>
      </w:pPr>
    </w:lvl>
    <w:lvl w:ilvl="5">
      <w:numFmt w:val="bullet"/>
      <w:lvlText w:val="•"/>
      <w:lvlJc w:val="left"/>
      <w:pPr>
        <w:ind w:left="5182" w:hanging="338"/>
      </w:pPr>
    </w:lvl>
    <w:lvl w:ilvl="6">
      <w:numFmt w:val="bullet"/>
      <w:lvlText w:val="•"/>
      <w:lvlJc w:val="left"/>
      <w:pPr>
        <w:ind w:left="6049" w:hanging="338"/>
      </w:pPr>
    </w:lvl>
    <w:lvl w:ilvl="7">
      <w:numFmt w:val="bullet"/>
      <w:lvlText w:val="•"/>
      <w:lvlJc w:val="left"/>
      <w:pPr>
        <w:ind w:left="6917" w:hanging="338"/>
      </w:pPr>
    </w:lvl>
    <w:lvl w:ilvl="8">
      <w:numFmt w:val="bullet"/>
      <w:lvlText w:val="•"/>
      <w:lvlJc w:val="left"/>
      <w:pPr>
        <w:ind w:left="7784" w:hanging="338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ED"/>
    <w:rsid w:val="00070072"/>
    <w:rsid w:val="002713ED"/>
    <w:rsid w:val="008F6EBD"/>
    <w:rsid w:val="00A50217"/>
    <w:rsid w:val="00AC0612"/>
    <w:rsid w:val="00AE35AD"/>
    <w:rsid w:val="00FA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D7BD5"/>
  <w15:chartTrackingRefBased/>
  <w15:docId w15:val="{EFBB61B1-E485-444B-B2C2-6695156D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7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713ED"/>
    <w:pPr>
      <w:spacing w:before="69"/>
      <w:ind w:left="32"/>
      <w:outlineLvl w:val="0"/>
    </w:pPr>
    <w:rPr>
      <w:rFonts w:ascii="Garamond" w:hAnsi="Garamond" w:cs="Garamond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2713ED"/>
    <w:pPr>
      <w:ind w:left="100"/>
      <w:outlineLvl w:val="1"/>
    </w:pPr>
    <w:rPr>
      <w:rFonts w:ascii="Garamond" w:hAnsi="Garamond" w:cs="Garamond"/>
      <w:b/>
      <w:bCs/>
      <w:i/>
      <w:iCs/>
      <w:sz w:val="29"/>
      <w:szCs w:val="29"/>
    </w:rPr>
  </w:style>
  <w:style w:type="paragraph" w:styleId="Heading3">
    <w:name w:val="heading 3"/>
    <w:basedOn w:val="Normal"/>
    <w:next w:val="Normal"/>
    <w:link w:val="Heading3Char"/>
    <w:uiPriority w:val="1"/>
    <w:qFormat/>
    <w:rsid w:val="002713ED"/>
    <w:pPr>
      <w:ind w:left="120"/>
      <w:outlineLvl w:val="2"/>
    </w:pPr>
    <w:rPr>
      <w:rFonts w:ascii="Garamond" w:hAnsi="Garamond" w:cs="Garamond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2713ED"/>
    <w:pPr>
      <w:ind w:left="1180" w:hanging="360"/>
      <w:outlineLvl w:val="3"/>
    </w:pPr>
    <w:rPr>
      <w:rFonts w:ascii="Garamond" w:hAnsi="Garamond" w:cs="Garamond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2713ED"/>
    <w:pPr>
      <w:ind w:left="160"/>
      <w:outlineLvl w:val="4"/>
    </w:pPr>
    <w:rPr>
      <w:rFonts w:ascii="Garamond" w:hAnsi="Garamond" w:cs="Garamond"/>
      <w:b/>
      <w:bCs/>
      <w:i/>
      <w:iCs/>
      <w:sz w:val="25"/>
      <w:szCs w:val="25"/>
    </w:rPr>
  </w:style>
  <w:style w:type="paragraph" w:styleId="Heading6">
    <w:name w:val="heading 6"/>
    <w:basedOn w:val="Normal"/>
    <w:next w:val="Normal"/>
    <w:link w:val="Heading6Char"/>
    <w:uiPriority w:val="1"/>
    <w:qFormat/>
    <w:rsid w:val="002713ED"/>
    <w:pPr>
      <w:ind w:left="1972" w:hanging="360"/>
      <w:outlineLvl w:val="5"/>
    </w:pPr>
    <w:rPr>
      <w:rFonts w:ascii="Garamond" w:hAnsi="Garamond" w:cs="Garamond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713ED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713ED"/>
    <w:pPr>
      <w:spacing w:before="240" w:after="60"/>
      <w:outlineLvl w:val="7"/>
    </w:pPr>
    <w:rPr>
      <w:rFonts w:asciiTheme="minorHAnsi" w:hAnsiTheme="min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713ED"/>
    <w:rPr>
      <w:rFonts w:ascii="Garamond" w:eastAsiaTheme="minorEastAsia" w:hAnsi="Garamond" w:cs="Garamond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713ED"/>
    <w:rPr>
      <w:rFonts w:ascii="Garamond" w:eastAsiaTheme="minorEastAsia" w:hAnsi="Garamond" w:cs="Garamond"/>
      <w:b/>
      <w:bCs/>
      <w:i/>
      <w:iCs/>
      <w:sz w:val="29"/>
      <w:szCs w:val="29"/>
    </w:rPr>
  </w:style>
  <w:style w:type="character" w:customStyle="1" w:styleId="Heading3Char">
    <w:name w:val="Heading 3 Char"/>
    <w:basedOn w:val="DefaultParagraphFont"/>
    <w:link w:val="Heading3"/>
    <w:uiPriority w:val="1"/>
    <w:rsid w:val="002713ED"/>
    <w:rPr>
      <w:rFonts w:ascii="Garamond" w:eastAsiaTheme="minorEastAsia" w:hAnsi="Garamond" w:cs="Garamond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2713ED"/>
    <w:rPr>
      <w:rFonts w:ascii="Garamond" w:eastAsiaTheme="minorEastAsia" w:hAnsi="Garamond" w:cs="Garamond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2713ED"/>
    <w:rPr>
      <w:rFonts w:ascii="Garamond" w:eastAsiaTheme="minorEastAsia" w:hAnsi="Garamond" w:cs="Garamond"/>
      <w:b/>
      <w:bCs/>
      <w:i/>
      <w:iCs/>
      <w:sz w:val="25"/>
      <w:szCs w:val="25"/>
    </w:rPr>
  </w:style>
  <w:style w:type="character" w:customStyle="1" w:styleId="Heading6Char">
    <w:name w:val="Heading 6 Char"/>
    <w:basedOn w:val="DefaultParagraphFont"/>
    <w:link w:val="Heading6"/>
    <w:uiPriority w:val="1"/>
    <w:rsid w:val="002713ED"/>
    <w:rPr>
      <w:rFonts w:ascii="Garamond" w:eastAsiaTheme="minorEastAsia" w:hAnsi="Garamond" w:cs="Garamond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713ED"/>
    <w:rPr>
      <w:rFonts w:eastAsiaTheme="minorEastAsia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713ED"/>
    <w:rPr>
      <w:rFonts w:eastAsiaTheme="minorEastAsia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713ED"/>
    <w:pPr>
      <w:ind w:left="820" w:hanging="360"/>
    </w:pPr>
    <w:rPr>
      <w:rFonts w:ascii="Garamond" w:hAnsi="Garamond" w:cs="Garamond"/>
    </w:rPr>
  </w:style>
  <w:style w:type="character" w:customStyle="1" w:styleId="BodyTextChar">
    <w:name w:val="Body Text Char"/>
    <w:basedOn w:val="DefaultParagraphFont"/>
    <w:link w:val="BodyText"/>
    <w:uiPriority w:val="1"/>
    <w:rsid w:val="002713ED"/>
    <w:rPr>
      <w:rFonts w:ascii="Garamond" w:eastAsiaTheme="minorEastAsia" w:hAnsi="Garamond" w:cs="Garamond"/>
      <w:sz w:val="24"/>
      <w:szCs w:val="24"/>
    </w:rPr>
  </w:style>
  <w:style w:type="paragraph" w:styleId="ListParagraph">
    <w:name w:val="List Paragraph"/>
    <w:basedOn w:val="Normal"/>
    <w:uiPriority w:val="1"/>
    <w:qFormat/>
    <w:rsid w:val="002713ED"/>
  </w:style>
  <w:style w:type="paragraph" w:customStyle="1" w:styleId="TableParagraph">
    <w:name w:val="Table Paragraph"/>
    <w:basedOn w:val="Normal"/>
    <w:uiPriority w:val="1"/>
    <w:qFormat/>
    <w:rsid w:val="002713ED"/>
  </w:style>
  <w:style w:type="paragraph" w:styleId="BalloonText">
    <w:name w:val="Balloon Text"/>
    <w:basedOn w:val="Normal"/>
    <w:link w:val="BalloonTextChar"/>
    <w:uiPriority w:val="99"/>
    <w:semiHidden/>
    <w:unhideWhenUsed/>
    <w:rsid w:val="002713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3ED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13E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3E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1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3ED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713E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3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3ED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3ED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713ED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="Calibri Light" w:hAnsi="Calibri Light" w:cs="Times New Roman"/>
      <w:b w:val="0"/>
      <w:bCs w:val="0"/>
      <w:color w:val="2F5496"/>
    </w:rPr>
  </w:style>
  <w:style w:type="paragraph" w:styleId="TOC1">
    <w:name w:val="toc 1"/>
    <w:basedOn w:val="Normal"/>
    <w:next w:val="Normal"/>
    <w:autoRedefine/>
    <w:uiPriority w:val="39"/>
    <w:unhideWhenUsed/>
    <w:rsid w:val="002713ED"/>
    <w:pPr>
      <w:spacing w:before="120" w:after="120"/>
    </w:pPr>
    <w:rPr>
      <w:rFonts w:asciiTheme="minorHAnsi" w:hAnsiTheme="minorHAnsi"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713ED"/>
    <w:pPr>
      <w:ind w:left="240"/>
    </w:pPr>
    <w:rPr>
      <w:rFonts w:asciiTheme="minorHAnsi" w:hAnsiTheme="minorHAns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713ED"/>
    <w:pPr>
      <w:ind w:left="480"/>
    </w:pPr>
    <w:rPr>
      <w:rFonts w:asciiTheme="minorHAnsi" w:hAnsiTheme="minorHAns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713ED"/>
    <w:pPr>
      <w:ind w:left="720"/>
    </w:pPr>
    <w:rPr>
      <w:rFonts w:asciiTheme="minorHAnsi" w:hAnsiTheme="minorHAns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713ED"/>
    <w:pPr>
      <w:ind w:left="960"/>
    </w:pPr>
    <w:rPr>
      <w:rFonts w:asciiTheme="minorHAnsi" w:hAnsiTheme="minorHAns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713ED"/>
    <w:pPr>
      <w:ind w:left="1200"/>
    </w:pPr>
    <w:rPr>
      <w:rFonts w:asciiTheme="minorHAnsi" w:hAnsiTheme="minorHAns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713ED"/>
    <w:pPr>
      <w:ind w:left="1440"/>
    </w:pPr>
    <w:rPr>
      <w:rFonts w:asciiTheme="minorHAnsi" w:hAnsiTheme="minorHAns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713ED"/>
    <w:pPr>
      <w:ind w:left="1680"/>
    </w:pPr>
    <w:rPr>
      <w:rFonts w:asciiTheme="minorHAnsi" w:hAnsiTheme="minorHAns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713ED"/>
    <w:pPr>
      <w:ind w:left="1920"/>
    </w:pPr>
    <w:rPr>
      <w:rFonts w:asciiTheme="minorHAnsi" w:hAnsiTheme="minorHAnsi" w:cs="Calibri"/>
      <w:sz w:val="18"/>
      <w:szCs w:val="18"/>
    </w:rPr>
  </w:style>
  <w:style w:type="paragraph" w:customStyle="1" w:styleId="Default">
    <w:name w:val="Default"/>
    <w:rsid w:val="002713E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uiPriority w:val="59"/>
    <w:rsid w:val="002713ED"/>
    <w:pPr>
      <w:spacing w:after="0" w:line="240" w:lineRule="auto"/>
    </w:pPr>
    <w:rPr>
      <w:rFonts w:ascii="Verdana" w:eastAsiaTheme="minorEastAsia" w:hAnsi="Verdana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uiPriority w:val="59"/>
    <w:rsid w:val="002713ED"/>
    <w:pPr>
      <w:spacing w:after="0" w:line="240" w:lineRule="auto"/>
    </w:pPr>
    <w:rPr>
      <w:rFonts w:ascii="Verdana" w:eastAsiaTheme="minorEastAsia" w:hAnsi="Verdana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uiPriority w:val="59"/>
    <w:rsid w:val="002713ED"/>
    <w:pPr>
      <w:spacing w:after="0" w:line="240" w:lineRule="auto"/>
    </w:pPr>
    <w:rPr>
      <w:rFonts w:ascii="Verdana" w:eastAsiaTheme="minorEastAsia" w:hAnsi="Verdana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uiPriority w:val="59"/>
    <w:rsid w:val="002713ED"/>
    <w:pPr>
      <w:spacing w:after="0" w:line="240" w:lineRule="auto"/>
    </w:pPr>
    <w:rPr>
      <w:rFonts w:ascii="Verdana" w:eastAsiaTheme="minorEastAsia" w:hAnsi="Verdana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uiPriority w:val="59"/>
    <w:rsid w:val="002713ED"/>
    <w:pPr>
      <w:spacing w:after="0" w:line="240" w:lineRule="auto"/>
    </w:pPr>
    <w:rPr>
      <w:rFonts w:ascii="Verdana" w:eastAsiaTheme="minorEastAsia" w:hAnsi="Verdana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uiPriority w:val="59"/>
    <w:rsid w:val="002713ED"/>
    <w:pPr>
      <w:spacing w:after="0" w:line="240" w:lineRule="auto"/>
    </w:pPr>
    <w:rPr>
      <w:rFonts w:ascii="Verdana" w:eastAsiaTheme="minorEastAsia" w:hAnsi="Verdana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uiPriority w:val="59"/>
    <w:rsid w:val="002713ED"/>
    <w:pPr>
      <w:spacing w:after="0" w:line="240" w:lineRule="auto"/>
    </w:pPr>
    <w:rPr>
      <w:rFonts w:ascii="Verdana" w:eastAsiaTheme="minorEastAsia" w:hAnsi="Verdana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713ED"/>
    <w:rPr>
      <w:rFonts w:cs="Times New Roman"/>
      <w:color w:val="954F72"/>
      <w:u w:val="single"/>
    </w:rPr>
  </w:style>
  <w:style w:type="paragraph" w:customStyle="1" w:styleId="msonormal0">
    <w:name w:val="msonormal"/>
    <w:basedOn w:val="Normal"/>
    <w:rsid w:val="002713ED"/>
    <w:pPr>
      <w:widowControl/>
      <w:autoSpaceDE/>
      <w:autoSpaceDN/>
      <w:adjustRightInd/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2713ED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713ED"/>
    <w:rPr>
      <w:rFonts w:ascii="Courier New" w:eastAsiaTheme="minorEastAsia" w:hAnsi="Courier New" w:cs="Courier New"/>
      <w:sz w:val="20"/>
      <w:szCs w:val="20"/>
    </w:rPr>
  </w:style>
  <w:style w:type="paragraph" w:styleId="Revision">
    <w:name w:val="Revision"/>
    <w:uiPriority w:val="99"/>
    <w:semiHidden/>
    <w:rsid w:val="002713ED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2713ED"/>
    <w:pPr>
      <w:widowControl/>
      <w:autoSpaceDE/>
      <w:autoSpaceDN/>
      <w:adjustRightInd/>
      <w:ind w:left="720"/>
    </w:pPr>
  </w:style>
  <w:style w:type="paragraph" w:customStyle="1" w:styleId="p1">
    <w:name w:val="p1"/>
    <w:basedOn w:val="Normal"/>
    <w:rsid w:val="002713ED"/>
    <w:pPr>
      <w:widowControl/>
      <w:autoSpaceDE/>
      <w:autoSpaceDN/>
      <w:adjustRightInd/>
    </w:pPr>
    <w:rPr>
      <w:rFonts w:ascii="Tahoma" w:hAnsi="Tahoma" w:cs="Tahoma"/>
      <w:sz w:val="15"/>
      <w:szCs w:val="15"/>
    </w:rPr>
  </w:style>
  <w:style w:type="character" w:customStyle="1" w:styleId="s1">
    <w:name w:val="s1"/>
    <w:rsid w:val="002713ED"/>
  </w:style>
  <w:style w:type="character" w:customStyle="1" w:styleId="outputfielddata">
    <w:name w:val="outputfielddata"/>
    <w:rsid w:val="002713ED"/>
  </w:style>
  <w:style w:type="table" w:styleId="TableGrid">
    <w:name w:val="Table Grid"/>
    <w:basedOn w:val="TableNormal"/>
    <w:uiPriority w:val="59"/>
    <w:rsid w:val="002713ED"/>
    <w:pPr>
      <w:widowControl w:val="0"/>
      <w:spacing w:after="0" w:line="240" w:lineRule="auto"/>
    </w:pPr>
    <w:rPr>
      <w:rFonts w:ascii="Calibri" w:eastAsiaTheme="minorEastAsia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Harmon</dc:creator>
  <cp:keywords/>
  <dc:description/>
  <cp:lastModifiedBy>Kathleen Harmon</cp:lastModifiedBy>
  <cp:revision>1</cp:revision>
  <dcterms:created xsi:type="dcterms:W3CDTF">2018-12-13T16:46:00Z</dcterms:created>
  <dcterms:modified xsi:type="dcterms:W3CDTF">2018-12-13T16:47:00Z</dcterms:modified>
</cp:coreProperties>
</file>